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85" w:rsidRPr="005D5785" w:rsidRDefault="005D5785" w:rsidP="005D5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5D5785" w:rsidRPr="005D5785" w:rsidRDefault="005D5785" w:rsidP="008B7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работы по самообразованию</w:t>
      </w:r>
      <w:r w:rsidR="008B7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ДОУ»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104" w:right="104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 Совершенствование навыков самостоятельной работы педагогов по самообразованию. 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Задачи:</w:t>
      </w:r>
    </w:p>
    <w:p w:rsidR="005D5785" w:rsidRPr="005D5785" w:rsidRDefault="005D5785" w:rsidP="005D5785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сущность процесса самообразования, острую необходимость самообразования в современных условиях.</w:t>
      </w:r>
    </w:p>
    <w:p w:rsidR="005D5785" w:rsidRPr="005D5785" w:rsidRDefault="005D5785" w:rsidP="005D5785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педагогам в умении работать с учебной, справочной, научно-методической литературой, выделять главные, ключевые понятия в любом информационном материале, составлять опорные схемы, планы.</w:t>
      </w:r>
    </w:p>
    <w:p w:rsidR="00E3358D" w:rsidRDefault="00E3358D" w:rsidP="005D57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5785" w:rsidRPr="005D5785" w:rsidRDefault="005D5785" w:rsidP="005D57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Самообразование –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 </w:t>
      </w:r>
    </w:p>
    <w:p w:rsidR="00E3358D" w:rsidRDefault="00E3358D" w:rsidP="003C0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358D" w:rsidRDefault="005D5785" w:rsidP="003C0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самообразованию</w:t>
      </w:r>
      <w:r w:rsidR="003C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обязан своевременно знакомиться с новациями, пополнять профессиональный потенциал, совершенствовать педагогическое мастерство, применяя на практике новые образовательные технологии. В течение учебного года углублённо заниматься проблемой, решение которой вызывает определённые затруднения или которая является предметом его особого интереса</w:t>
      </w:r>
      <w:r w:rsidR="003C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        </w:t>
      </w:r>
    </w:p>
    <w:p w:rsidR="005D5785" w:rsidRPr="005D5785" w:rsidRDefault="005D5785" w:rsidP="003C0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непрерывного повышения квалификации педагогов ДОУ предполагает разные формы:</w:t>
      </w:r>
      <w:r w:rsidRPr="005D5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обучение на курсах (один раз в пять лет);</w:t>
      </w:r>
    </w:p>
    <w:p w:rsidR="00E3358D" w:rsidRDefault="005D5785" w:rsidP="005D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самообразование;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методической работе города, района, детского сада.       </w:t>
      </w:r>
    </w:p>
    <w:p w:rsidR="00E3358D" w:rsidRDefault="00E3358D" w:rsidP="005D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5785" w:rsidRPr="005D5785" w:rsidRDefault="00E3358D" w:rsidP="005D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5D5785"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направлениями в системе самообразования педагогов дошкольного учреждения могут быть: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новыми нормативными документами по вопросам дошкольного воспитания;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учебной и научно-методической литературы;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новыми достижениями педагогики, детской психологии, анатомии, физиологии;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новых программ и педагогических технологий;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передовой практикой дошкольных учреждений;</w:t>
      </w:r>
    </w:p>
    <w:p w:rsidR="005D5785" w:rsidRPr="005D5785" w:rsidRDefault="005D5785" w:rsidP="005D57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общекультурного уровня.</w:t>
      </w:r>
    </w:p>
    <w:p w:rsidR="00E3358D" w:rsidRDefault="005D5785" w:rsidP="005D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Начинающему педагогу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E66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 со стажем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возможность не только пополнить копилку своих знаний, но и найти эффективные, приоритетные для себя приемы развивающей и 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коррекционной работы с детьми и родителями, овладеть элементарной диагностической и исследовательской деятельностью.</w:t>
      </w:r>
    </w:p>
    <w:p w:rsidR="00E3358D" w:rsidRPr="005D5785" w:rsidRDefault="00E3358D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785" w:rsidRPr="005D5785" w:rsidRDefault="00E3358D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D5785"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5785" w:rsidRPr="00847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Тематикой самообразования может являться: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одна из годовых задач ДОУ;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проблема, которая вызывает у педагога затруднение;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знаний по уже имеющемуся опыту.</w:t>
      </w:r>
    </w:p>
    <w:p w:rsidR="005D5785" w:rsidRDefault="005D5785" w:rsidP="005D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Желательно, чтобы тема</w:t>
      </w: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самообразования была связана с проблемами, решаемыми в ДОУ, с приоритетным направлением его деятельности.</w:t>
      </w:r>
    </w:p>
    <w:p w:rsidR="00E3358D" w:rsidRDefault="00E3358D" w:rsidP="005D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3DB" w:rsidRPr="008470CB" w:rsidRDefault="008470CB" w:rsidP="008470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43DB" w:rsidRPr="008470CB">
        <w:rPr>
          <w:rFonts w:ascii="Times New Roman" w:hAnsi="Times New Roman" w:cs="Times New Roman"/>
          <w:b/>
          <w:sz w:val="28"/>
          <w:szCs w:val="28"/>
        </w:rPr>
        <w:t>Это позволяет решить две задачи</w:t>
      </w:r>
      <w:r w:rsidR="008443DB" w:rsidRPr="008470CB">
        <w:rPr>
          <w:rFonts w:ascii="Times New Roman" w:hAnsi="Times New Roman" w:cs="Times New Roman"/>
          <w:sz w:val="28"/>
          <w:szCs w:val="28"/>
        </w:rPr>
        <w:t>:</w:t>
      </w:r>
    </w:p>
    <w:p w:rsidR="008443DB" w:rsidRPr="008470CB" w:rsidRDefault="008470CB" w:rsidP="008470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3DB" w:rsidRPr="008470CB">
        <w:rPr>
          <w:rFonts w:ascii="Times New Roman" w:hAnsi="Times New Roman" w:cs="Times New Roman"/>
          <w:sz w:val="28"/>
          <w:szCs w:val="28"/>
        </w:rPr>
        <w:t xml:space="preserve">Деятельность педагогов </w:t>
      </w:r>
      <w:r w:rsidR="003C06A4">
        <w:rPr>
          <w:rFonts w:ascii="Times New Roman" w:hAnsi="Times New Roman" w:cs="Times New Roman"/>
          <w:sz w:val="28"/>
          <w:szCs w:val="28"/>
        </w:rPr>
        <w:t xml:space="preserve">в </w:t>
      </w:r>
      <w:r w:rsidR="008443DB" w:rsidRPr="008470CB">
        <w:rPr>
          <w:rFonts w:ascii="Times New Roman" w:hAnsi="Times New Roman" w:cs="Times New Roman"/>
          <w:sz w:val="28"/>
          <w:szCs w:val="28"/>
        </w:rPr>
        <w:t>процессе самообразования будет  способствовать решению  задач ДОУ;</w:t>
      </w:r>
    </w:p>
    <w:p w:rsidR="008443DB" w:rsidRPr="005D5785" w:rsidRDefault="008470CB" w:rsidP="00E3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43DB" w:rsidRPr="008470CB">
        <w:rPr>
          <w:rFonts w:ascii="Times New Roman" w:hAnsi="Times New Roman" w:cs="Times New Roman"/>
          <w:sz w:val="28"/>
          <w:szCs w:val="28"/>
        </w:rPr>
        <w:t>Педагогам не надо будет распылять свои усилия, решая  отдельно задачи ДОУ и задачи собственного развития, они сконцентрируются на одной проблеме, и результатом этой деятельности  в дальнейшем смогут воспользоваться все педагоги ДОУ</w:t>
      </w:r>
    </w:p>
    <w:p w:rsidR="005D5785" w:rsidRDefault="005D5785" w:rsidP="005D57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подбираются так же с учетом индивидуального опыта и профессионального мастерства воспитателя. Выбранная тема самообразования должна быть близка и понятна педагогу только в этом случае результат будет эффективен и раскроет творческий потенциал воспитателя.</w:t>
      </w:r>
    </w:p>
    <w:p w:rsidR="00E3358D" w:rsidRDefault="00E3358D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785" w:rsidRPr="005D5785" w:rsidRDefault="00E3358D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D5785"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по самообразованию:</w:t>
      </w:r>
    </w:p>
    <w:p w:rsidR="005D5785" w:rsidRPr="005D5785" w:rsidRDefault="005D5785" w:rsidP="005D578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 – организационный</w:t>
      </w: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самообразования.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целей, задач.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научно-методической литературы по теме.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образовательных технологий (выбор одной или нескольких технологий для получения прогнозируемых результатов)</w:t>
      </w:r>
    </w:p>
    <w:p w:rsidR="005D5785" w:rsidRPr="005D5785" w:rsidRDefault="005D5785" w:rsidP="005D578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 – теоретический.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научно-методической литературы по теме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образовательных технологий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работы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методического материала: консультации, рекомендации, памятки, информационные материалы для родителей.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практического наглядно-иллюстративного материала (создание предметно-развивающей среды)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диагностики с детьми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оформление результатов диагностики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конспектов, картотек, дидактического материала</w:t>
      </w:r>
    </w:p>
    <w:p w:rsidR="005D5785" w:rsidRPr="005D5785" w:rsidRDefault="005D5785" w:rsidP="005D578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 – практический.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работу подготовленного материала.</w:t>
      </w:r>
    </w:p>
    <w:p w:rsidR="005D5785" w:rsidRPr="005D5785" w:rsidRDefault="005D5785" w:rsidP="005D578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этап – итоговый.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с целью отслеживания результата работы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педагогической деятельности.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оформление результатов работы.</w:t>
      </w:r>
    </w:p>
    <w:p w:rsidR="005D5785" w:rsidRDefault="005D5785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Распространение опыта своей работы.</w:t>
      </w:r>
    </w:p>
    <w:p w:rsidR="00E3358D" w:rsidRPr="005D5785" w:rsidRDefault="00E3358D" w:rsidP="005D5785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785" w:rsidRPr="005D5785" w:rsidRDefault="005D5785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</w:t>
      </w:r>
    </w:p>
    <w:p w:rsidR="005D5785" w:rsidRPr="005D5785" w:rsidRDefault="005D5785" w:rsidP="005D5785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детей по данному направлению</w:t>
      </w:r>
    </w:p>
    <w:p w:rsidR="005D5785" w:rsidRPr="005D5785" w:rsidRDefault="005D5785" w:rsidP="005D5785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выставка детских работ</w:t>
      </w:r>
    </w:p>
    <w:p w:rsidR="005D5785" w:rsidRPr="005D5785" w:rsidRDefault="005D5785" w:rsidP="005D5785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</w:p>
    <w:p w:rsidR="005D5785" w:rsidRPr="005D5785" w:rsidRDefault="005D5785" w:rsidP="005D5785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</w:t>
      </w:r>
    </w:p>
    <w:p w:rsidR="00E3358D" w:rsidRDefault="005D5785" w:rsidP="00E3358D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и т.д.)</w:t>
      </w:r>
    </w:p>
    <w:p w:rsidR="00E3358D" w:rsidRDefault="00E3358D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785" w:rsidRPr="00E3358D" w:rsidRDefault="005D5785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педагогами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кружка,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рабочей учебной программы,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литературы,  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в соответствии с планом работы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 группе центра активности,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мастер-класса для педагогов</w:t>
      </w:r>
    </w:p>
    <w:p w:rsidR="005D5785" w:rsidRPr="005D5785" w:rsidRDefault="005D5785" w:rsidP="005D578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 отчётом самообразования на педсовете,</w:t>
      </w:r>
    </w:p>
    <w:p w:rsidR="00E3358D" w:rsidRDefault="00E3358D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785" w:rsidRPr="005D5785" w:rsidRDefault="005D5785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родителями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работой ДОУ учреждения и задачами по данному направлению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родителей,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в соответствии с планом работы кружка,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папки-передвижки,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выставки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развлечение,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родительском собрании с отчётом о проделанной работе за учебный год и т.д.).</w:t>
      </w:r>
    </w:p>
    <w:p w:rsidR="005D5785" w:rsidRPr="005D5785" w:rsidRDefault="005D5785" w:rsidP="005D578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помощь родителям</w:t>
      </w:r>
    </w:p>
    <w:p w:rsidR="00E3358D" w:rsidRDefault="00E3358D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785" w:rsidRPr="005D5785" w:rsidRDefault="005D5785" w:rsidP="00E33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самореализации</w:t>
      </w:r>
    </w:p>
    <w:p w:rsidR="005D5785" w:rsidRPr="005D5785" w:rsidRDefault="005D5785" w:rsidP="005D578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методик, технологий</w:t>
      </w:r>
    </w:p>
    <w:p w:rsidR="005D5785" w:rsidRPr="005D5785" w:rsidRDefault="005D5785" w:rsidP="005D578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методической литературой</w:t>
      </w:r>
    </w:p>
    <w:p w:rsidR="005D5785" w:rsidRPr="005D5785" w:rsidRDefault="005D5785" w:rsidP="005D578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</w:t>
      </w:r>
    </w:p>
    <w:p w:rsidR="005D5785" w:rsidRPr="005D5785" w:rsidRDefault="005D5785" w:rsidP="005D578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 диагностики</w:t>
      </w:r>
    </w:p>
    <w:p w:rsidR="00E3358D" w:rsidRDefault="00E3358D" w:rsidP="00E3358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785" w:rsidRPr="005D5785" w:rsidRDefault="005D5785" w:rsidP="00E3358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отчёта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1.Консультация для педагогов по теме самообразования.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Выступление на педсовете.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открытого просмотра.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Выступление по итогам работы и обмену опытом (отчёт).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Разработка и оформление методического материала (картотеки, конспекты, проекты, программы, статьи).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Изготовление и презентация игр и пособий.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7.Советы и рекомендации по проведению </w:t>
      </w:r>
      <w:proofErr w:type="spellStart"/>
      <w:proofErr w:type="gramStart"/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</w:t>
      </w:r>
      <w:proofErr w:type="gramEnd"/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работы.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Составление перспективного плана работы с детьми и родителями.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9.Организация выставки работ детей или педагога по теме самообразования.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10.Оформление педагогического опыта.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Публикация.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Дидактический материал с обоснованием и описанием.</w:t>
      </w:r>
    </w:p>
    <w:p w:rsidR="00E3358D" w:rsidRDefault="00E3358D" w:rsidP="00E3358D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785" w:rsidRPr="005D5785" w:rsidRDefault="005D5785" w:rsidP="00E3358D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Телевидение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Газеты, журналы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Литература (методическая, научно-популярная, публицистическая, художественная и др.)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Интернет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Видео, аудио информация на различных носителях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Курсы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Семинары и конференции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Мастер-классы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Мероприятия по обмену опытом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Экскурсии, театры, выставки, музеи, концерты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Курсы повышения квалификации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Путешествия</w:t>
      </w:r>
    </w:p>
    <w:p w:rsidR="005D5785" w:rsidRPr="005D5785" w:rsidRDefault="005D5785" w:rsidP="005D5785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BD1838" w:rsidRPr="005D5785" w:rsidRDefault="00BD1838">
      <w:pPr>
        <w:rPr>
          <w:rFonts w:ascii="Times New Roman" w:hAnsi="Times New Roman" w:cs="Times New Roman"/>
          <w:sz w:val="28"/>
          <w:szCs w:val="28"/>
        </w:rPr>
      </w:pPr>
    </w:p>
    <w:sectPr w:rsidR="00BD1838" w:rsidRPr="005D5785" w:rsidSect="00E3358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4B7"/>
    <w:multiLevelType w:val="multilevel"/>
    <w:tmpl w:val="32F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FDF"/>
    <w:multiLevelType w:val="multilevel"/>
    <w:tmpl w:val="35F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45BD"/>
    <w:multiLevelType w:val="multilevel"/>
    <w:tmpl w:val="3748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D4EF7"/>
    <w:multiLevelType w:val="multilevel"/>
    <w:tmpl w:val="4AAA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160D8"/>
    <w:multiLevelType w:val="multilevel"/>
    <w:tmpl w:val="86B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9363E"/>
    <w:multiLevelType w:val="multilevel"/>
    <w:tmpl w:val="2C4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8A651A"/>
    <w:multiLevelType w:val="multilevel"/>
    <w:tmpl w:val="A97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724B2"/>
    <w:multiLevelType w:val="multilevel"/>
    <w:tmpl w:val="10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75F77"/>
    <w:multiLevelType w:val="multilevel"/>
    <w:tmpl w:val="69CC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A7908"/>
    <w:multiLevelType w:val="multilevel"/>
    <w:tmpl w:val="E328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32B32"/>
    <w:multiLevelType w:val="multilevel"/>
    <w:tmpl w:val="97F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33D47"/>
    <w:multiLevelType w:val="multilevel"/>
    <w:tmpl w:val="04D02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85"/>
    <w:rsid w:val="0011773D"/>
    <w:rsid w:val="00125B3B"/>
    <w:rsid w:val="0013177C"/>
    <w:rsid w:val="003C06A4"/>
    <w:rsid w:val="004C1FFD"/>
    <w:rsid w:val="00542E32"/>
    <w:rsid w:val="005D5785"/>
    <w:rsid w:val="005F0F86"/>
    <w:rsid w:val="006E0C01"/>
    <w:rsid w:val="008443DB"/>
    <w:rsid w:val="008470CB"/>
    <w:rsid w:val="00896A40"/>
    <w:rsid w:val="008B7530"/>
    <w:rsid w:val="00B8310D"/>
    <w:rsid w:val="00B920FE"/>
    <w:rsid w:val="00BD1838"/>
    <w:rsid w:val="00CC763D"/>
    <w:rsid w:val="00E3358D"/>
    <w:rsid w:val="00E6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5785"/>
  </w:style>
  <w:style w:type="paragraph" w:customStyle="1" w:styleId="c19">
    <w:name w:val="c19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5785"/>
  </w:style>
  <w:style w:type="character" w:customStyle="1" w:styleId="c1">
    <w:name w:val="c1"/>
    <w:basedOn w:val="a0"/>
    <w:rsid w:val="005D5785"/>
  </w:style>
  <w:style w:type="paragraph" w:customStyle="1" w:styleId="c10">
    <w:name w:val="c10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D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25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2020-09-18T05:23:00Z</dcterms:created>
  <dcterms:modified xsi:type="dcterms:W3CDTF">2020-10-28T07:44:00Z</dcterms:modified>
</cp:coreProperties>
</file>