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4C" w:rsidRPr="004553E9" w:rsidRDefault="00992A4C" w:rsidP="00992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992A4C" w:rsidRPr="004553E9" w:rsidRDefault="00992A4C" w:rsidP="0099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3E9">
        <w:rPr>
          <w:rFonts w:ascii="Times New Roman" w:hAnsi="Times New Roman" w:cs="Times New Roman"/>
          <w:b/>
          <w:sz w:val="28"/>
          <w:szCs w:val="28"/>
        </w:rPr>
        <w:t>«Этапы работы по коррекции звуковой стороны речи»</w:t>
      </w:r>
    </w:p>
    <w:p w:rsidR="00992A4C" w:rsidRPr="00992A4C" w:rsidRDefault="00992A4C" w:rsidP="0099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A4C">
        <w:rPr>
          <w:rFonts w:ascii="Times New Roman" w:hAnsi="Times New Roman" w:cs="Times New Roman"/>
          <w:sz w:val="28"/>
          <w:szCs w:val="28"/>
        </w:rPr>
        <w:t xml:space="preserve">Уважаемые родители, сейчас я вас познакомлю с этапами работы по коррекции звуковой стороны речи.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b/>
          <w:bCs/>
          <w:sz w:val="28"/>
          <w:szCs w:val="28"/>
        </w:rPr>
        <w:t>Первый этап работы</w:t>
      </w:r>
      <w:r w:rsidRPr="002F6C1F">
        <w:rPr>
          <w:sz w:val="28"/>
          <w:szCs w:val="28"/>
        </w:rPr>
        <w:t xml:space="preserve"> - начинаем мы с основ. Что же это такое? Прежде чем приступить к постановке нарушенных звуков, необходимо подготовить органы речи ребенка. Для этого существуют определенные упражнения. Все они проводятся в игровой форме, так как в дошкольном возрасте основной вид деятельности – это игра.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b/>
          <w:bCs/>
          <w:sz w:val="28"/>
          <w:szCs w:val="28"/>
        </w:rPr>
        <w:t xml:space="preserve">Артикуляционная гимнастика </w:t>
      </w:r>
      <w:r w:rsidRPr="002F6C1F">
        <w:rPr>
          <w:sz w:val="28"/>
          <w:szCs w:val="28"/>
        </w:rPr>
        <w:t xml:space="preserve">является основой формирования речевых звуков - фонем и коррекции нарушений звукопроизношения.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 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>Очень важна в формировании красивой речи</w:t>
      </w:r>
      <w:r w:rsidRPr="002F6C1F">
        <w:rPr>
          <w:b/>
          <w:bCs/>
          <w:sz w:val="28"/>
          <w:szCs w:val="28"/>
        </w:rPr>
        <w:t xml:space="preserve"> дыхательная гимнастика.</w:t>
      </w:r>
      <w:r w:rsidRPr="002F6C1F">
        <w:rPr>
          <w:sz w:val="28"/>
          <w:szCs w:val="28"/>
        </w:rPr>
        <w:t xml:space="preserve"> Развивая правильную речь, обязательно нужно научить детей правильному дыханию – энергетической основы нашей речи. Дыхательная гимнастика начинается с общих дыхательных упражнений. Их цель - увеличить объём дыхания и нормализовать его ритм. Дыхание влияет на звукопроизношение, артикуляцию и развитие голоса, на чистоту дикции, на темп и выразительность речи.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>На данном этапе проводится индивидуальная работа учителя-логопеда, которая закрепляется воспитателями в режимных моментах по заданию учителя-логопеда.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 xml:space="preserve">Далее идет </w:t>
      </w:r>
      <w:r w:rsidRPr="002F6C1F">
        <w:rPr>
          <w:b/>
          <w:bCs/>
          <w:sz w:val="28"/>
          <w:szCs w:val="28"/>
        </w:rPr>
        <w:t>этап постановки звуков.</w:t>
      </w:r>
      <w:r w:rsidRPr="002F6C1F">
        <w:rPr>
          <w:sz w:val="28"/>
          <w:szCs w:val="28"/>
        </w:rPr>
        <w:t xml:space="preserve"> У каждого ребенка это происходит по своему, в своей последовательности. В зависимости от вида нарушения и степени </w:t>
      </w:r>
      <w:proofErr w:type="spellStart"/>
      <w:r w:rsidRPr="002F6C1F">
        <w:rPr>
          <w:sz w:val="28"/>
          <w:szCs w:val="28"/>
        </w:rPr>
        <w:t>нарушенности</w:t>
      </w:r>
      <w:proofErr w:type="spellEnd"/>
      <w:r w:rsidRPr="002F6C1F">
        <w:rPr>
          <w:sz w:val="28"/>
          <w:szCs w:val="28"/>
        </w:rPr>
        <w:t xml:space="preserve"> определенного звука. Любой поставленный звук еще очень «хрупкий», непрочный. Ребенок, научившись произносить поставленный звук, пользуется им крайне нерегулярно, чаще только на занятиях с логопедом. Требуется введение этих звуков в речь ребенка, то есть их автоматизация. Здесь идет только индивидуальная работа учителя-логопеда с ребенком.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b/>
          <w:bCs/>
          <w:sz w:val="28"/>
          <w:szCs w:val="28"/>
        </w:rPr>
        <w:t>Третий этап - автоматизация звуков</w:t>
      </w:r>
      <w:r w:rsidRPr="002F6C1F">
        <w:rPr>
          <w:sz w:val="28"/>
          <w:szCs w:val="28"/>
        </w:rPr>
        <w:t xml:space="preserve"> – результат сотрудничества учителя-логопеда, ребенка и его родителей. Звук </w:t>
      </w:r>
      <w:proofErr w:type="gramStart"/>
      <w:r w:rsidRPr="002F6C1F">
        <w:rPr>
          <w:sz w:val="28"/>
          <w:szCs w:val="28"/>
        </w:rPr>
        <w:t>считается</w:t>
      </w:r>
      <w:proofErr w:type="gramEnd"/>
      <w:r w:rsidRPr="002F6C1F">
        <w:rPr>
          <w:sz w:val="28"/>
          <w:szCs w:val="28"/>
        </w:rPr>
        <w:t xml:space="preserve"> автоматизирован тогда, </w:t>
      </w:r>
      <w:r w:rsidRPr="002F6C1F">
        <w:rPr>
          <w:sz w:val="28"/>
          <w:szCs w:val="28"/>
        </w:rPr>
        <w:lastRenderedPageBreak/>
        <w:t xml:space="preserve">когда ребенок произносит его, не задумываясь. Этот процесс может быть разным по времени. На данном этапе дети уже объединяются в </w:t>
      </w:r>
      <w:proofErr w:type="spellStart"/>
      <w:r w:rsidRPr="002F6C1F">
        <w:rPr>
          <w:sz w:val="28"/>
          <w:szCs w:val="28"/>
        </w:rPr>
        <w:t>микрогруппы</w:t>
      </w:r>
      <w:proofErr w:type="spellEnd"/>
      <w:r w:rsidRPr="002F6C1F">
        <w:rPr>
          <w:sz w:val="28"/>
          <w:szCs w:val="28"/>
        </w:rPr>
        <w:t xml:space="preserve"> по принципу автоматизации одинаковых звуков.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>В процессе этого сотрудничества формируются правильная речь, развиваются внимание, память, мышление, а также устанавливаются дружественные отношения между родителями, детьми и учителем-логопедом. Одно из обязательных условий успешной автоматизации звуков – закрепление речевого материала в домашних условиях по заданию учителя-логопеда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 xml:space="preserve">Оказывается это очень большой и упорный труд, чтобы исправить нарушенную речь, сформировать правильные звуки, а самое сложное ввести их в речевую деятельность. Так как уже закрепилось неправильное произношение. Очень больно ранит равнодушие близких взрослых людей к проблеме ребенка.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 xml:space="preserve">Главные помощники в нашей работе с ребенком – терпение, выдержка, доброжелательность; резкий тон, раздражение, насмешки недопустимы. Ребенок должен себя чувствовать комфортно; не жалейте похвал, даже если успехи незначительны.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>Правильно выбирайте время для занятий, недопустимо отрывать его от любимого другого занятия, обязательно выполнять домашние задания и в выходные дни. Занятие длится от 10 до 30 мин. В зависимости от утомляемости ребенка.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>Дети, поступающие в школу с нормально развитой речью, обладают определенной готовностью к анализу и синтезу звукового состава речи.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>Дети с фонематическим недоразвитием испытывают затруднения не только в различении звуков, но и в анализе звукового состава речи, с трудом овладевают грамотой. Учащиеся с несформировавшимся произношением на первых порах обучению чтению с трудом овладевают слиянием, а в дальнейшем читают медленно и с большим количеством ошибок. Письмо учащихся, имеющих недостатки произношения, резко отличаются от письма детей с правильной речью.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 xml:space="preserve">Детям с недостатками произношения сложно анализировать звуковой состав слова. Этим детям очень трудно выделять гласный звук из положения, после согласного звука. Ученик упорно не слышит гласный звук, входящий в состав прямого слога (па, </w:t>
      </w:r>
      <w:proofErr w:type="spellStart"/>
      <w:r w:rsidRPr="002F6C1F">
        <w:rPr>
          <w:sz w:val="28"/>
          <w:szCs w:val="28"/>
        </w:rPr>
        <w:t>ма</w:t>
      </w:r>
      <w:proofErr w:type="spellEnd"/>
      <w:r w:rsidRPr="002F6C1F">
        <w:rPr>
          <w:sz w:val="28"/>
          <w:szCs w:val="28"/>
        </w:rPr>
        <w:t xml:space="preserve"> …), даже при его протяжном произношении; на вопрос, какой второй звук в этом слоге, ответить не может. 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lastRenderedPageBreak/>
        <w:t>В результате нашего взаимодействия ребенок полностью овладеет правильной речью, что будет способствовать его подготовке к обучению в школе.</w:t>
      </w:r>
    </w:p>
    <w:p w:rsidR="00992A4C" w:rsidRPr="002F6C1F" w:rsidRDefault="00992A4C" w:rsidP="00992A4C">
      <w:pPr>
        <w:pStyle w:val="a3"/>
        <w:rPr>
          <w:sz w:val="28"/>
          <w:szCs w:val="28"/>
        </w:rPr>
      </w:pPr>
      <w:r w:rsidRPr="002F6C1F">
        <w:rPr>
          <w:sz w:val="28"/>
          <w:szCs w:val="28"/>
        </w:rPr>
        <w:t xml:space="preserve">Давайте вместе поможем вашему ребенку преодолеть те речевые трудности, которые у него имеются, чтобы обеспечить ему возможность успешного обучения в школе! Уважаемые родители, если необходима консультация, найдите возможность пообщаться, подходите, не стесняйтесь! </w:t>
      </w:r>
    </w:p>
    <w:p w:rsidR="00992A4C" w:rsidRPr="002F6C1F" w:rsidRDefault="00992A4C" w:rsidP="00992A4C">
      <w:pPr>
        <w:rPr>
          <w:sz w:val="28"/>
          <w:szCs w:val="28"/>
        </w:rPr>
      </w:pPr>
    </w:p>
    <w:p w:rsidR="00992A4C" w:rsidRDefault="00992A4C" w:rsidP="00992A4C"/>
    <w:p w:rsidR="000F4AFD" w:rsidRDefault="000F4AFD"/>
    <w:sectPr w:rsidR="000F4AFD" w:rsidSect="000F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2A4C"/>
    <w:rsid w:val="000F4AFD"/>
    <w:rsid w:val="0099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2020-03-20T08:39:00Z</dcterms:created>
  <dcterms:modified xsi:type="dcterms:W3CDTF">2020-03-20T08:44:00Z</dcterms:modified>
</cp:coreProperties>
</file>