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77" w:rsidRPr="00A173B6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A173B6">
        <w:rPr>
          <w:rFonts w:ascii="Times New Roman" w:hAnsi="Times New Roman" w:cs="Times New Roman"/>
          <w:color w:val="4F81BD" w:themeColor="accent1"/>
          <w:sz w:val="28"/>
          <w:szCs w:val="28"/>
        </w:rPr>
        <w:t>Муниципальное казенное дошкольное образовательное учреждение</w:t>
      </w:r>
    </w:p>
    <w:p w:rsidR="00F02377" w:rsidRPr="00A173B6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A173B6">
        <w:rPr>
          <w:rFonts w:ascii="Times New Roman" w:hAnsi="Times New Roman" w:cs="Times New Roman"/>
          <w:color w:val="4F81BD" w:themeColor="accent1"/>
          <w:sz w:val="28"/>
          <w:szCs w:val="28"/>
        </w:rPr>
        <w:t>« Детский сад № 4 «Малышок»»</w:t>
      </w:r>
    </w:p>
    <w:p w:rsidR="00F02377" w:rsidRPr="00A173B6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A173B6">
        <w:rPr>
          <w:rFonts w:ascii="Times New Roman" w:hAnsi="Times New Roman" w:cs="Times New Roman"/>
          <w:color w:val="4F81BD" w:themeColor="accent1"/>
          <w:sz w:val="28"/>
          <w:szCs w:val="28"/>
        </w:rPr>
        <w:t>города Палласовки Волгоградской области</w:t>
      </w:r>
    </w:p>
    <w:p w:rsidR="00F02377" w:rsidRPr="00A173B6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F02377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F02377" w:rsidRDefault="00F02377" w:rsidP="00F02377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F02377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F02377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F02377" w:rsidRPr="00A173B6" w:rsidRDefault="00F02377" w:rsidP="00F02377">
      <w:pPr>
        <w:tabs>
          <w:tab w:val="left" w:pos="77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</w:t>
      </w:r>
      <w:r w:rsidRPr="00A173B6">
        <w:rPr>
          <w:rFonts w:ascii="Times New Roman" w:hAnsi="Times New Roman" w:cs="Times New Roman"/>
          <w:b/>
          <w:sz w:val="48"/>
          <w:szCs w:val="48"/>
        </w:rPr>
        <w:t>етодическая разработка</w:t>
      </w:r>
    </w:p>
    <w:p w:rsidR="00F02377" w:rsidRPr="00A173B6" w:rsidRDefault="00F02377" w:rsidP="00F02377">
      <w:pPr>
        <w:tabs>
          <w:tab w:val="left" w:pos="77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173B6">
        <w:rPr>
          <w:rFonts w:ascii="Times New Roman" w:hAnsi="Times New Roman" w:cs="Times New Roman"/>
          <w:b/>
          <w:sz w:val="48"/>
          <w:szCs w:val="48"/>
        </w:rPr>
        <w:t>по развитию связной речи дошкольников с ОВЗ</w:t>
      </w:r>
      <w:r>
        <w:rPr>
          <w:rFonts w:ascii="Times New Roman" w:hAnsi="Times New Roman" w:cs="Times New Roman"/>
          <w:b/>
          <w:sz w:val="48"/>
          <w:szCs w:val="48"/>
        </w:rPr>
        <w:t xml:space="preserve"> (конспект)</w:t>
      </w:r>
    </w:p>
    <w:p w:rsidR="00F02377" w:rsidRPr="00A173B6" w:rsidRDefault="00F02377" w:rsidP="00F02377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48"/>
          <w:szCs w:val="48"/>
        </w:rPr>
      </w:pPr>
    </w:p>
    <w:p w:rsidR="00F02377" w:rsidRPr="00A173B6" w:rsidRDefault="00F02377" w:rsidP="00F02377">
      <w:pPr>
        <w:pStyle w:val="a3"/>
        <w:spacing w:before="0" w:beforeAutospacing="0" w:after="0" w:afterAutospacing="0"/>
        <w:jc w:val="center"/>
        <w:rPr>
          <w:b/>
          <w:bCs/>
          <w:color w:val="C0504D" w:themeColor="accent2"/>
          <w:sz w:val="48"/>
          <w:szCs w:val="48"/>
        </w:rPr>
      </w:pPr>
      <w:r w:rsidRPr="00A173B6">
        <w:rPr>
          <w:b/>
          <w:bCs/>
          <w:color w:val="C0504D" w:themeColor="accent2"/>
          <w:sz w:val="48"/>
          <w:szCs w:val="48"/>
        </w:rPr>
        <w:t>Автоматизация звука [</w:t>
      </w:r>
      <w:proofErr w:type="gramStart"/>
      <w:r w:rsidRPr="00A173B6">
        <w:rPr>
          <w:b/>
          <w:bCs/>
          <w:color w:val="C0504D" w:themeColor="accent2"/>
          <w:sz w:val="48"/>
          <w:szCs w:val="48"/>
        </w:rPr>
        <w:t>Р</w:t>
      </w:r>
      <w:proofErr w:type="gramEnd"/>
      <w:r w:rsidRPr="00A173B6">
        <w:rPr>
          <w:b/>
          <w:bCs/>
          <w:color w:val="C0504D" w:themeColor="accent2"/>
          <w:sz w:val="48"/>
          <w:szCs w:val="48"/>
        </w:rPr>
        <w:t>]</w:t>
      </w:r>
    </w:p>
    <w:p w:rsidR="00F02377" w:rsidRPr="00A173B6" w:rsidRDefault="00F02377" w:rsidP="00F02377">
      <w:pPr>
        <w:pStyle w:val="a3"/>
        <w:spacing w:before="0" w:beforeAutospacing="0" w:after="0" w:afterAutospacing="0"/>
        <w:jc w:val="center"/>
        <w:rPr>
          <w:b/>
          <w:bCs/>
          <w:color w:val="C0504D" w:themeColor="accent2"/>
          <w:sz w:val="48"/>
          <w:szCs w:val="48"/>
        </w:rPr>
      </w:pPr>
      <w:r w:rsidRPr="00A173B6">
        <w:rPr>
          <w:b/>
          <w:bCs/>
          <w:color w:val="C0504D" w:themeColor="accent2"/>
          <w:sz w:val="48"/>
          <w:szCs w:val="48"/>
        </w:rPr>
        <w:t>в словах и предложениях</w:t>
      </w:r>
    </w:p>
    <w:p w:rsidR="00F02377" w:rsidRPr="00A173B6" w:rsidRDefault="00F02377" w:rsidP="00F02377">
      <w:pPr>
        <w:pStyle w:val="a3"/>
        <w:spacing w:before="0" w:beforeAutospacing="0" w:after="0" w:afterAutospacing="0"/>
        <w:jc w:val="center"/>
        <w:rPr>
          <w:b/>
          <w:bCs/>
          <w:color w:val="C0504D" w:themeColor="accent2"/>
          <w:sz w:val="48"/>
          <w:szCs w:val="48"/>
        </w:rPr>
      </w:pPr>
      <w:r w:rsidRPr="00A173B6">
        <w:rPr>
          <w:b/>
          <w:bCs/>
          <w:color w:val="C0504D" w:themeColor="accent2"/>
          <w:sz w:val="48"/>
          <w:szCs w:val="48"/>
        </w:rPr>
        <w:t xml:space="preserve">с использованием игровых технологий В.В. </w:t>
      </w:r>
      <w:proofErr w:type="spellStart"/>
      <w:r w:rsidRPr="00A173B6">
        <w:rPr>
          <w:b/>
          <w:bCs/>
          <w:color w:val="C0504D" w:themeColor="accent2"/>
          <w:sz w:val="48"/>
          <w:szCs w:val="48"/>
        </w:rPr>
        <w:t>Воскобовича</w:t>
      </w:r>
      <w:proofErr w:type="spellEnd"/>
    </w:p>
    <w:p w:rsidR="00F02377" w:rsidRPr="00A173B6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48"/>
          <w:szCs w:val="48"/>
        </w:rPr>
      </w:pPr>
    </w:p>
    <w:p w:rsidR="00F02377" w:rsidRPr="00397D29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r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 xml:space="preserve">                                                        </w:t>
      </w:r>
      <w:r w:rsidRPr="00397D29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Работу выполнила</w:t>
      </w:r>
    </w:p>
    <w:p w:rsidR="00F02377" w:rsidRPr="00397D29" w:rsidRDefault="00F02377" w:rsidP="00F02377">
      <w:pPr>
        <w:tabs>
          <w:tab w:val="left" w:pos="897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r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ab/>
      </w:r>
      <w:r w:rsidRPr="00397D29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                              </w:t>
      </w:r>
      <w:r w:rsidRPr="00397D29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учитель – логопед</w:t>
      </w:r>
    </w:p>
    <w:p w:rsidR="00F02377" w:rsidRPr="00397D29" w:rsidRDefault="00F02377" w:rsidP="00F02377">
      <w:pPr>
        <w:spacing w:after="0" w:line="240" w:lineRule="auto"/>
        <w:jc w:val="right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proofErr w:type="spellStart"/>
      <w:r w:rsidRPr="00397D29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Зиновкина</w:t>
      </w:r>
      <w:proofErr w:type="spellEnd"/>
      <w:r w:rsidRPr="00397D29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 Ольга Владимировна</w:t>
      </w:r>
    </w:p>
    <w:p w:rsidR="00F02377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F02377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F02377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A60036"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>
            <wp:extent cx="2783265" cy="2245804"/>
            <wp:effectExtent l="19050" t="0" r="0" b="0"/>
            <wp:docPr id="6" name="Рисунок 1" descr="lo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65" r="65148" b="30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44" cy="224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77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F02377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F02377" w:rsidRDefault="00F02377" w:rsidP="00F02377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F02377" w:rsidRDefault="00F02377" w:rsidP="00F02377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F02377" w:rsidRPr="00A173B6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Палласовка, 2024</w:t>
      </w:r>
    </w:p>
    <w:p w:rsidR="00F02377" w:rsidRPr="00A60036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03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02377" w:rsidRPr="00C932D3" w:rsidRDefault="00F02377" w:rsidP="00F02377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F02377" w:rsidRPr="00C262E6" w:rsidRDefault="00F02377" w:rsidP="00F02377">
      <w:pPr>
        <w:pStyle w:val="c9"/>
        <w:spacing w:before="0" w:beforeAutospacing="0" w:after="0" w:afterAutospacing="0"/>
        <w:jc w:val="center"/>
        <w:rPr>
          <w:rStyle w:val="c22"/>
          <w:b/>
        </w:rPr>
      </w:pPr>
      <w:r w:rsidRPr="00C262E6">
        <w:rPr>
          <w:rStyle w:val="c22"/>
          <w:b/>
        </w:rPr>
        <w:t xml:space="preserve">Игры В.В. </w:t>
      </w:r>
      <w:proofErr w:type="spellStart"/>
      <w:r w:rsidRPr="00C262E6">
        <w:rPr>
          <w:rStyle w:val="c22"/>
          <w:b/>
        </w:rPr>
        <w:t>Воскобовича</w:t>
      </w:r>
      <w:proofErr w:type="spellEnd"/>
      <w:r w:rsidRPr="00C262E6">
        <w:rPr>
          <w:rStyle w:val="c22"/>
          <w:b/>
        </w:rPr>
        <w:t xml:space="preserve"> в логопедической практике</w:t>
      </w:r>
    </w:p>
    <w:p w:rsidR="00F02377" w:rsidRPr="00C262E6" w:rsidRDefault="00F02377" w:rsidP="00F02377">
      <w:pPr>
        <w:pStyle w:val="c9"/>
        <w:spacing w:before="0" w:beforeAutospacing="0" w:after="0" w:afterAutospacing="0"/>
        <w:jc w:val="center"/>
        <w:rPr>
          <w:rStyle w:val="c22"/>
          <w:b/>
        </w:rPr>
      </w:pPr>
    </w:p>
    <w:p w:rsidR="00F02377" w:rsidRPr="00C262E6" w:rsidRDefault="00F02377" w:rsidP="00F02377">
      <w:pPr>
        <w:pStyle w:val="c9"/>
        <w:spacing w:before="0" w:beforeAutospacing="0" w:after="0" w:afterAutospacing="0"/>
        <w:jc w:val="both"/>
        <w:rPr>
          <w:rStyle w:val="c22"/>
        </w:rPr>
      </w:pPr>
      <w:r w:rsidRPr="00C262E6">
        <w:rPr>
          <w:rStyle w:val="c22"/>
        </w:rPr>
        <w:t xml:space="preserve">В настоящее время значительно возросло число детей с речевыми нарушениями, а также детей с ОВЗ. Поэтому, одна из важнейших задач в деятельности с дошкольниками является формирование правильной и чистой речи. </w:t>
      </w:r>
    </w:p>
    <w:p w:rsidR="00F02377" w:rsidRPr="00C262E6" w:rsidRDefault="00F02377" w:rsidP="00F02377">
      <w:pPr>
        <w:pStyle w:val="c9"/>
        <w:spacing w:before="0" w:beforeAutospacing="0" w:after="0" w:afterAutospacing="0"/>
        <w:jc w:val="both"/>
      </w:pPr>
    </w:p>
    <w:p w:rsidR="00F02377" w:rsidRPr="00C262E6" w:rsidRDefault="00F02377" w:rsidP="00F02377">
      <w:pPr>
        <w:pStyle w:val="c9"/>
        <w:spacing w:before="0" w:beforeAutospacing="0" w:after="0" w:afterAutospacing="0"/>
        <w:jc w:val="both"/>
        <w:rPr>
          <w:rStyle w:val="c0"/>
        </w:rPr>
      </w:pPr>
      <w:r w:rsidRPr="00C262E6">
        <w:rPr>
          <w:rStyle w:val="c0"/>
        </w:rPr>
        <w:t xml:space="preserve">Я достаточно глубоко изучила </w:t>
      </w:r>
      <w:r w:rsidRPr="00C262E6">
        <w:rPr>
          <w:rStyle w:val="c0"/>
          <w:b/>
        </w:rPr>
        <w:t xml:space="preserve">технологию «Сказочные лабиринты игры» </w:t>
      </w:r>
      <w:proofErr w:type="spellStart"/>
      <w:r w:rsidRPr="00C262E6">
        <w:rPr>
          <w:rStyle w:val="c0"/>
          <w:b/>
        </w:rPr>
        <w:t>Воскобовича</w:t>
      </w:r>
      <w:proofErr w:type="spellEnd"/>
      <w:r w:rsidRPr="00C262E6">
        <w:rPr>
          <w:rStyle w:val="c0"/>
          <w:b/>
        </w:rPr>
        <w:t xml:space="preserve">. </w:t>
      </w:r>
      <w:r w:rsidRPr="00C262E6">
        <w:rPr>
          <w:rStyle w:val="c0"/>
        </w:rPr>
        <w:t>Игры</w:t>
      </w:r>
      <w:r>
        <w:rPr>
          <w:rStyle w:val="c0"/>
        </w:rPr>
        <w:t>,</w:t>
      </w:r>
      <w:r w:rsidRPr="00C262E6">
        <w:rPr>
          <w:rStyle w:val="c0"/>
        </w:rPr>
        <w:t xml:space="preserve"> предназначе</w:t>
      </w:r>
      <w:r>
        <w:rPr>
          <w:rStyle w:val="c0"/>
        </w:rPr>
        <w:t>н</w:t>
      </w:r>
      <w:r w:rsidRPr="00C262E6">
        <w:rPr>
          <w:rStyle w:val="c0"/>
        </w:rPr>
        <w:t>ны</w:t>
      </w:r>
      <w:r>
        <w:rPr>
          <w:rStyle w:val="c0"/>
        </w:rPr>
        <w:t>е</w:t>
      </w:r>
      <w:r w:rsidRPr="00C262E6">
        <w:rPr>
          <w:rStyle w:val="c0"/>
        </w:rPr>
        <w:t xml:space="preserve"> для развития сенсорных эталон</w:t>
      </w:r>
      <w:r>
        <w:rPr>
          <w:rStyle w:val="c0"/>
        </w:rPr>
        <w:t xml:space="preserve">ов, памяти, внимания, мышления, </w:t>
      </w:r>
      <w:r w:rsidRPr="00C262E6">
        <w:rPr>
          <w:rStyle w:val="c0"/>
        </w:rPr>
        <w:t>я  постаралась адаптировать к использованию в логопедической работе с детьми.</w:t>
      </w:r>
    </w:p>
    <w:p w:rsidR="00F02377" w:rsidRPr="00C262E6" w:rsidRDefault="00F02377" w:rsidP="00F02377">
      <w:pPr>
        <w:pStyle w:val="c9"/>
        <w:spacing w:before="0" w:beforeAutospacing="0" w:after="0" w:afterAutospacing="0"/>
        <w:jc w:val="both"/>
      </w:pPr>
    </w:p>
    <w:p w:rsidR="00F02377" w:rsidRPr="00C262E6" w:rsidRDefault="00F02377" w:rsidP="00F02377">
      <w:pPr>
        <w:spacing w:after="0" w:line="240" w:lineRule="auto"/>
        <w:jc w:val="both"/>
        <w:rPr>
          <w:rStyle w:val="c27"/>
          <w:rFonts w:ascii="Times New Roman" w:hAnsi="Times New Roman" w:cs="Times New Roman"/>
          <w:sz w:val="24"/>
          <w:szCs w:val="24"/>
        </w:rPr>
      </w:pPr>
      <w:r w:rsidRPr="00C262E6">
        <w:rPr>
          <w:rStyle w:val="c0"/>
          <w:rFonts w:ascii="Times New Roman" w:hAnsi="Times New Roman" w:cs="Times New Roman"/>
          <w:sz w:val="24"/>
          <w:szCs w:val="24"/>
        </w:rPr>
        <w:t xml:space="preserve">Так, на основе пособия </w:t>
      </w:r>
      <w:r w:rsidRPr="00C262E6">
        <w:rPr>
          <w:rStyle w:val="c0"/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C262E6">
        <w:rPr>
          <w:rStyle w:val="c0"/>
          <w:rFonts w:ascii="Times New Roman" w:hAnsi="Times New Roman" w:cs="Times New Roman"/>
          <w:b/>
          <w:sz w:val="24"/>
          <w:szCs w:val="24"/>
        </w:rPr>
        <w:t>Чудо-соты</w:t>
      </w:r>
      <w:proofErr w:type="gramEnd"/>
      <w:r w:rsidRPr="00C262E6">
        <w:rPr>
          <w:rStyle w:val="c0"/>
          <w:rFonts w:ascii="Times New Roman" w:hAnsi="Times New Roman" w:cs="Times New Roman"/>
          <w:b/>
          <w:sz w:val="24"/>
          <w:szCs w:val="24"/>
        </w:rPr>
        <w:t>»</w:t>
      </w:r>
      <w:r w:rsidRPr="00C262E6">
        <w:rPr>
          <w:rStyle w:val="c0"/>
          <w:rFonts w:ascii="Times New Roman" w:hAnsi="Times New Roman" w:cs="Times New Roman"/>
          <w:sz w:val="24"/>
          <w:szCs w:val="24"/>
        </w:rPr>
        <w:t xml:space="preserve"> провожу игру «Живые звуки» </w:t>
      </w:r>
      <w:r w:rsidRPr="00C262E6">
        <w:rPr>
          <w:rFonts w:ascii="Times New Roman" w:hAnsi="Times New Roman" w:cs="Times New Roman"/>
          <w:sz w:val="24"/>
          <w:szCs w:val="24"/>
        </w:rPr>
        <w:br/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Предлагаю </w:t>
      </w:r>
      <w:r w:rsidRPr="00C262E6">
        <w:rPr>
          <w:rStyle w:val="c0"/>
          <w:rFonts w:ascii="Times New Roman" w:hAnsi="Times New Roman" w:cs="Times New Roman"/>
          <w:sz w:val="24"/>
          <w:szCs w:val="24"/>
        </w:rPr>
        <w:t xml:space="preserve"> детям составить определенную фигуру только из тех элементов с картинками, в названии которых есть нужный  звук (башня, самолет, кит, самовар).</w:t>
      </w:r>
      <w:r w:rsidRPr="00C262E6">
        <w:rPr>
          <w:rStyle w:val="c27"/>
          <w:rFonts w:ascii="Times New Roman" w:hAnsi="Times New Roman" w:cs="Times New Roman"/>
          <w:sz w:val="24"/>
          <w:szCs w:val="24"/>
        </w:rPr>
        <w:t> </w:t>
      </w:r>
    </w:p>
    <w:p w:rsidR="00F02377" w:rsidRDefault="00F02377" w:rsidP="00F02377">
      <w:pPr>
        <w:spacing w:after="0" w:line="240" w:lineRule="auto"/>
        <w:jc w:val="both"/>
        <w:rPr>
          <w:rStyle w:val="c27"/>
          <w:rFonts w:ascii="Times New Roman" w:hAnsi="Times New Roman" w:cs="Times New Roman"/>
          <w:sz w:val="24"/>
          <w:szCs w:val="24"/>
        </w:rPr>
      </w:pPr>
      <w:r w:rsidRPr="00C262E6">
        <w:rPr>
          <w:rStyle w:val="c27"/>
          <w:rFonts w:ascii="Times New Roman" w:hAnsi="Times New Roman" w:cs="Times New Roman"/>
          <w:b/>
          <w:sz w:val="24"/>
          <w:szCs w:val="24"/>
        </w:rPr>
        <w:t>Цель:</w:t>
      </w:r>
      <w:r w:rsidRPr="00C262E6">
        <w:rPr>
          <w:rStyle w:val="c27"/>
          <w:rFonts w:ascii="Times New Roman" w:hAnsi="Times New Roman" w:cs="Times New Roman"/>
          <w:sz w:val="24"/>
          <w:szCs w:val="24"/>
        </w:rPr>
        <w:t xml:space="preserve"> формирование фонематических представлений, автоматизация определённого звука, развитие мелкой моторики. </w:t>
      </w:r>
    </w:p>
    <w:p w:rsidR="00F02377" w:rsidRPr="00C262E6" w:rsidRDefault="00F02377" w:rsidP="00F02377">
      <w:pPr>
        <w:spacing w:after="0" w:line="240" w:lineRule="auto"/>
        <w:jc w:val="both"/>
        <w:rPr>
          <w:rStyle w:val="c27"/>
          <w:rFonts w:ascii="Times New Roman" w:hAnsi="Times New Roman" w:cs="Times New Roman"/>
          <w:sz w:val="24"/>
          <w:szCs w:val="24"/>
        </w:rPr>
      </w:pPr>
      <w:r w:rsidRPr="00C262E6">
        <w:rPr>
          <w:rStyle w:val="c27"/>
          <w:rFonts w:ascii="Times New Roman" w:hAnsi="Times New Roman" w:cs="Times New Roman"/>
          <w:sz w:val="24"/>
          <w:szCs w:val="24"/>
        </w:rPr>
        <w:t>Для формирования грамматического строя речи при помощи данного пособия конструируем фигуру на определённую тематику или с определённым звуком. Составляем предложения с данным словом, рассказ, сочиняем сказку или пересказываем известную.</w:t>
      </w: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377" w:rsidRPr="00C262E6" w:rsidRDefault="00F02377" w:rsidP="00F02377">
      <w:pPr>
        <w:pStyle w:val="c1"/>
        <w:spacing w:before="0" w:beforeAutospacing="0" w:after="0" w:afterAutospacing="0"/>
        <w:jc w:val="both"/>
        <w:rPr>
          <w:rStyle w:val="c0"/>
        </w:rPr>
      </w:pPr>
      <w:r w:rsidRPr="00C262E6">
        <w:rPr>
          <w:rStyle w:val="c22"/>
          <w:b/>
        </w:rPr>
        <w:t xml:space="preserve"> «</w:t>
      </w:r>
      <w:proofErr w:type="spellStart"/>
      <w:r w:rsidRPr="00C262E6">
        <w:rPr>
          <w:rStyle w:val="c22"/>
          <w:b/>
        </w:rPr>
        <w:t>Коврограф</w:t>
      </w:r>
      <w:proofErr w:type="spellEnd"/>
      <w:r w:rsidRPr="00C262E6">
        <w:rPr>
          <w:rStyle w:val="c22"/>
          <w:b/>
        </w:rPr>
        <w:t xml:space="preserve"> ларчик» и </w:t>
      </w:r>
      <w:r>
        <w:rPr>
          <w:rStyle w:val="c4"/>
          <w:b/>
        </w:rPr>
        <w:t xml:space="preserve">«Шнур – </w:t>
      </w:r>
      <w:proofErr w:type="gramStart"/>
      <w:r>
        <w:rPr>
          <w:rStyle w:val="c4"/>
          <w:b/>
        </w:rPr>
        <w:t>грамо</w:t>
      </w:r>
      <w:r w:rsidRPr="00C262E6">
        <w:rPr>
          <w:rStyle w:val="c4"/>
          <w:b/>
        </w:rPr>
        <w:t>тей</w:t>
      </w:r>
      <w:proofErr w:type="gramEnd"/>
      <w:r w:rsidRPr="00C262E6">
        <w:rPr>
          <w:rStyle w:val="c4"/>
          <w:b/>
        </w:rPr>
        <w:t>»</w:t>
      </w:r>
      <w:r w:rsidRPr="00C262E6">
        <w:rPr>
          <w:rStyle w:val="c4"/>
        </w:rPr>
        <w:t xml:space="preserve"> </w:t>
      </w:r>
      <w:r w:rsidRPr="00C262E6">
        <w:rPr>
          <w:rStyle w:val="c0"/>
        </w:rPr>
        <w:t>использую  на занятиях по обучению грамоте и индивидуальных занятиях.</w:t>
      </w:r>
      <w:r>
        <w:rPr>
          <w:rStyle w:val="c0"/>
        </w:rPr>
        <w:t xml:space="preserve"> </w:t>
      </w:r>
      <w:r w:rsidRPr="00C262E6">
        <w:rPr>
          <w:rStyle w:val="c0"/>
        </w:rPr>
        <w:t>Детям даются задания:</w:t>
      </w:r>
      <w:r w:rsidRPr="00C262E6">
        <w:t xml:space="preserve"> </w:t>
      </w:r>
      <w:r w:rsidRPr="00C262E6">
        <w:rPr>
          <w:rStyle w:val="c0"/>
        </w:rPr>
        <w:t>составить слоги, слова из 2 – 3 -4 букв, подобрать синонимы, антонимы (слова–друзья, слова-враги).</w:t>
      </w:r>
    </w:p>
    <w:p w:rsidR="00F02377" w:rsidRDefault="00F02377" w:rsidP="00F02377">
      <w:pPr>
        <w:pStyle w:val="c1"/>
        <w:spacing w:before="0" w:beforeAutospacing="0" w:after="0" w:afterAutospacing="0"/>
        <w:jc w:val="both"/>
        <w:rPr>
          <w:rStyle w:val="c0"/>
        </w:rPr>
      </w:pPr>
      <w:proofErr w:type="gramStart"/>
      <w:r w:rsidRPr="00C262E6">
        <w:rPr>
          <w:rStyle w:val="c0"/>
          <w:b/>
        </w:rPr>
        <w:t>Цель:</w:t>
      </w:r>
      <w:r w:rsidRPr="00C262E6">
        <w:rPr>
          <w:rStyle w:val="c0"/>
        </w:rPr>
        <w:t> развитие мелкой мото</w:t>
      </w:r>
      <w:r>
        <w:rPr>
          <w:rStyle w:val="c0"/>
        </w:rPr>
        <w:t>рики, координации «глаз – рука»;</w:t>
      </w:r>
      <w:r w:rsidRPr="00C262E6">
        <w:rPr>
          <w:rStyle w:val="c0"/>
        </w:rPr>
        <w:t xml:space="preserve"> закрепление навыка буквенного</w:t>
      </w:r>
      <w:r>
        <w:rPr>
          <w:rStyle w:val="c0"/>
        </w:rPr>
        <w:t xml:space="preserve"> анализа и синтеза слов, чтения;</w:t>
      </w:r>
      <w:r w:rsidRPr="00C262E6">
        <w:rPr>
          <w:rStyle w:val="c0"/>
        </w:rPr>
        <w:t xml:space="preserve"> совершенствование памяти, способнос</w:t>
      </w:r>
      <w:r>
        <w:rPr>
          <w:rStyle w:val="c0"/>
        </w:rPr>
        <w:t>ти ориентироваться на плоскости;</w:t>
      </w:r>
      <w:r w:rsidRPr="00C262E6">
        <w:rPr>
          <w:rStyle w:val="c0"/>
        </w:rPr>
        <w:t xml:space="preserve"> развитие гибкости мышления, сообразительности. </w:t>
      </w:r>
      <w:proofErr w:type="gramEnd"/>
    </w:p>
    <w:p w:rsidR="00F02377" w:rsidRPr="00C262E6" w:rsidRDefault="00F02377" w:rsidP="00F02377">
      <w:pPr>
        <w:pStyle w:val="c1"/>
        <w:spacing w:before="0" w:beforeAutospacing="0" w:after="0" w:afterAutospacing="0"/>
        <w:jc w:val="both"/>
        <w:rPr>
          <w:rStyle w:val="c0"/>
        </w:rPr>
      </w:pPr>
    </w:p>
    <w:p w:rsidR="00F02377" w:rsidRPr="00C262E6" w:rsidRDefault="00F02377" w:rsidP="00F02377">
      <w:pPr>
        <w:pStyle w:val="c1"/>
        <w:spacing w:before="0" w:beforeAutospacing="0" w:after="0" w:afterAutospacing="0"/>
        <w:jc w:val="both"/>
      </w:pPr>
      <w:r w:rsidRPr="00C262E6">
        <w:rPr>
          <w:b/>
        </w:rPr>
        <w:t>Игры "</w:t>
      </w:r>
      <w:proofErr w:type="spellStart"/>
      <w:r w:rsidRPr="00C262E6">
        <w:rPr>
          <w:b/>
        </w:rPr>
        <w:t>Геоконт</w:t>
      </w:r>
      <w:proofErr w:type="spellEnd"/>
      <w:r w:rsidRPr="00C262E6">
        <w:rPr>
          <w:b/>
        </w:rPr>
        <w:t>"</w:t>
      </w:r>
      <w:r>
        <w:rPr>
          <w:b/>
        </w:rPr>
        <w:t xml:space="preserve"> и « </w:t>
      </w:r>
      <w:proofErr w:type="spellStart"/>
      <w:r>
        <w:rPr>
          <w:b/>
        </w:rPr>
        <w:t>Геовизор</w:t>
      </w:r>
      <w:proofErr w:type="spellEnd"/>
      <w:r>
        <w:rPr>
          <w:b/>
        </w:rPr>
        <w:t>»</w:t>
      </w:r>
      <w:r w:rsidRPr="00C262E6">
        <w:t xml:space="preserve"> развивают </w:t>
      </w:r>
      <w:proofErr w:type="spellStart"/>
      <w:r w:rsidRPr="00C262E6">
        <w:t>сенсорику</w:t>
      </w:r>
      <w:proofErr w:type="spellEnd"/>
      <w:r w:rsidRPr="00C262E6">
        <w:t>, мелкую</w:t>
      </w:r>
      <w:r>
        <w:t xml:space="preserve"> моторику, логику, фантазию, уча</w:t>
      </w:r>
      <w:r w:rsidRPr="00C262E6">
        <w:t>т силуэтном</w:t>
      </w:r>
      <w:r>
        <w:t>у конструированию, совершенствуют интеллект и развиваю</w:t>
      </w:r>
      <w:r w:rsidRPr="00C262E6">
        <w:t>т творческие и логические способности ребенка. Согласно определенным заданиям, ребенок натягивает резинки на гвоздики так, что создает предметные силуэты, геометрические фигуры, узоры, цифры и буквы.</w:t>
      </w: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</w:t>
      </w:r>
      <w:proofErr w:type="spellStart"/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Рифмушки</w:t>
      </w:r>
      <w:proofErr w:type="spellEnd"/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«Один – много»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</w:t>
      </w: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пособия «</w:t>
      </w:r>
      <w:proofErr w:type="spellStart"/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Геоконт</w:t>
      </w:r>
      <w:proofErr w:type="spellEnd"/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детям определить и сопоставить картинки «Слова-рифмы», «Один – много», соединяя их с помощью резинок. </w:t>
      </w: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автоматизация  определённого звука и обогащение словарного запаса.</w:t>
      </w: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этой же целью использую </w:t>
      </w:r>
      <w:r w:rsidRPr="00C26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«Цветные квадраты»</w:t>
      </w: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вращая которые ребёнок называет предметы </w:t>
      </w:r>
      <w:r w:rsidRPr="00C262E6">
        <w:rPr>
          <w:rFonts w:ascii="Times New Roman" w:hAnsi="Times New Roman" w:cs="Times New Roman"/>
          <w:sz w:val="24"/>
          <w:szCs w:val="24"/>
        </w:rPr>
        <w:t>и определяет позицию звука  в слове.</w:t>
      </w: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«Волшебная восьмёрка»</w:t>
      </w: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 смоделировать букву, установить сходство с другими буквами, трансформировать одну букву в другую.</w:t>
      </w: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2E6">
        <w:rPr>
          <w:rFonts w:ascii="Times New Roman" w:hAnsi="Times New Roman" w:cs="Times New Roman"/>
          <w:sz w:val="24"/>
          <w:szCs w:val="24"/>
        </w:rPr>
        <w:t xml:space="preserve">Играя с </w:t>
      </w:r>
      <w:r w:rsidRPr="00C262E6">
        <w:rPr>
          <w:rFonts w:ascii="Times New Roman" w:hAnsi="Times New Roman" w:cs="Times New Roman"/>
          <w:b/>
          <w:sz w:val="24"/>
          <w:szCs w:val="24"/>
        </w:rPr>
        <w:t>карточками «Забавные буквы»</w:t>
      </w:r>
      <w:r w:rsidRPr="00C262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62E6">
        <w:rPr>
          <w:rFonts w:ascii="Times New Roman" w:hAnsi="Times New Roman" w:cs="Times New Roman"/>
          <w:sz w:val="24"/>
          <w:szCs w:val="24"/>
        </w:rPr>
        <w:t>пропевая</w:t>
      </w:r>
      <w:proofErr w:type="spellEnd"/>
      <w:r w:rsidRPr="00C262E6">
        <w:rPr>
          <w:rFonts w:ascii="Times New Roman" w:hAnsi="Times New Roman" w:cs="Times New Roman"/>
          <w:sz w:val="24"/>
          <w:szCs w:val="24"/>
        </w:rPr>
        <w:t xml:space="preserve"> имена</w:t>
      </w:r>
      <w:r>
        <w:rPr>
          <w:rFonts w:ascii="Times New Roman" w:hAnsi="Times New Roman" w:cs="Times New Roman"/>
          <w:sz w:val="24"/>
          <w:szCs w:val="24"/>
        </w:rPr>
        <w:t xml:space="preserve"> гномов</w:t>
      </w:r>
      <w:r w:rsidRPr="00C262E6">
        <w:rPr>
          <w:rFonts w:ascii="Times New Roman" w:hAnsi="Times New Roman" w:cs="Times New Roman"/>
          <w:sz w:val="24"/>
          <w:szCs w:val="24"/>
        </w:rPr>
        <w:t>, ребенок знакомится с</w:t>
      </w:r>
      <w:r>
        <w:rPr>
          <w:rFonts w:ascii="Times New Roman" w:hAnsi="Times New Roman" w:cs="Times New Roman"/>
          <w:sz w:val="24"/>
          <w:szCs w:val="24"/>
        </w:rPr>
        <w:t>о звуками и</w:t>
      </w:r>
      <w:r w:rsidRPr="00C262E6">
        <w:rPr>
          <w:rFonts w:ascii="Times New Roman" w:hAnsi="Times New Roman" w:cs="Times New Roman"/>
          <w:sz w:val="24"/>
          <w:szCs w:val="24"/>
        </w:rPr>
        <w:t xml:space="preserve"> буквами, упражняется в звуковом анализе слов; развивает внимание, память, мышление, воображение и речь.</w:t>
      </w: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377" w:rsidRPr="00C262E6" w:rsidRDefault="00F02377" w:rsidP="00F02377">
      <w:pPr>
        <w:pStyle w:val="c1"/>
        <w:spacing w:before="0" w:beforeAutospacing="0" w:after="0" w:afterAutospacing="0"/>
        <w:jc w:val="both"/>
      </w:pPr>
      <w:r>
        <w:rPr>
          <w:rStyle w:val="c0"/>
        </w:rPr>
        <w:t xml:space="preserve">Игры </w:t>
      </w:r>
      <w:proofErr w:type="spellStart"/>
      <w:r>
        <w:rPr>
          <w:rStyle w:val="c0"/>
        </w:rPr>
        <w:t>В.Воскобовича</w:t>
      </w:r>
      <w:proofErr w:type="spellEnd"/>
      <w:r>
        <w:rPr>
          <w:rStyle w:val="c0"/>
        </w:rPr>
        <w:t xml:space="preserve"> были </w:t>
      </w:r>
      <w:proofErr w:type="spellStart"/>
      <w:r>
        <w:rPr>
          <w:rStyle w:val="c0"/>
        </w:rPr>
        <w:t>опробированы</w:t>
      </w:r>
      <w:proofErr w:type="spellEnd"/>
      <w:r>
        <w:rPr>
          <w:rStyle w:val="c0"/>
        </w:rPr>
        <w:t xml:space="preserve"> мною при работе с детьми с фонетическим, фонетико-фонематическим нарушениями речи, общим недоразвитием речи, с детьми с ограниченными возможностями здоровья (расстройством </w:t>
      </w:r>
      <w:proofErr w:type="spellStart"/>
      <w:r>
        <w:rPr>
          <w:rStyle w:val="c0"/>
        </w:rPr>
        <w:t>аутистического</w:t>
      </w:r>
      <w:proofErr w:type="spellEnd"/>
      <w:r>
        <w:rPr>
          <w:rStyle w:val="c0"/>
        </w:rPr>
        <w:t xml:space="preserve"> спектра, детский </w:t>
      </w:r>
      <w:r>
        <w:rPr>
          <w:rStyle w:val="c0"/>
        </w:rPr>
        <w:lastRenderedPageBreak/>
        <w:t xml:space="preserve">церебральный паралич). </w:t>
      </w:r>
      <w:r w:rsidRPr="00C262E6">
        <w:rPr>
          <w:rStyle w:val="c0"/>
        </w:rPr>
        <w:t xml:space="preserve">В результате использования </w:t>
      </w:r>
      <w:r>
        <w:rPr>
          <w:rStyle w:val="c0"/>
        </w:rPr>
        <w:t xml:space="preserve">данной технологии </w:t>
      </w:r>
      <w:r w:rsidRPr="00C262E6">
        <w:rPr>
          <w:rStyle w:val="c0"/>
        </w:rPr>
        <w:t>на логопедических занятиях я достигла определенных результатов:</w:t>
      </w:r>
    </w:p>
    <w:p w:rsidR="00F02377" w:rsidRPr="00C262E6" w:rsidRDefault="00F02377" w:rsidP="00F02377">
      <w:pPr>
        <w:pStyle w:val="c1"/>
        <w:spacing w:before="0" w:beforeAutospacing="0" w:after="0" w:afterAutospacing="0"/>
        <w:jc w:val="both"/>
      </w:pPr>
      <w:r w:rsidRPr="00C262E6">
        <w:rPr>
          <w:rStyle w:val="c0"/>
        </w:rPr>
        <w:t>- дети с удовольствием посещают логопедические занятия;</w:t>
      </w:r>
    </w:p>
    <w:p w:rsidR="00F02377" w:rsidRPr="00C262E6" w:rsidRDefault="00F02377" w:rsidP="00F02377">
      <w:pPr>
        <w:pStyle w:val="c1"/>
        <w:spacing w:before="0" w:beforeAutospacing="0" w:after="0" w:afterAutospacing="0"/>
        <w:jc w:val="both"/>
      </w:pPr>
      <w:r w:rsidRPr="00C262E6">
        <w:rPr>
          <w:rStyle w:val="c0"/>
        </w:rPr>
        <w:t>- материал стал интереснее и доступнее для его освоения;</w:t>
      </w:r>
    </w:p>
    <w:p w:rsidR="00F02377" w:rsidRPr="00C262E6" w:rsidRDefault="00F02377" w:rsidP="00F02377">
      <w:pPr>
        <w:pStyle w:val="c1"/>
        <w:spacing w:before="0" w:beforeAutospacing="0" w:after="0" w:afterAutospacing="0"/>
        <w:jc w:val="both"/>
        <w:rPr>
          <w:rStyle w:val="c0"/>
        </w:rPr>
      </w:pPr>
      <w:r w:rsidRPr="00C262E6">
        <w:rPr>
          <w:rStyle w:val="c0"/>
        </w:rPr>
        <w:t>- коррекционная работа имеет положительную динамику.</w:t>
      </w:r>
    </w:p>
    <w:p w:rsidR="00F02377" w:rsidRPr="00C262E6" w:rsidRDefault="00F02377" w:rsidP="00F02377">
      <w:pPr>
        <w:pStyle w:val="c1"/>
        <w:spacing w:before="0" w:beforeAutospacing="0" w:after="0" w:afterAutospacing="0"/>
        <w:jc w:val="both"/>
      </w:pP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2E6">
        <w:rPr>
          <w:rFonts w:ascii="Times New Roman" w:hAnsi="Times New Roman" w:cs="Times New Roman"/>
          <w:sz w:val="24"/>
          <w:szCs w:val="24"/>
        </w:rPr>
        <w:t xml:space="preserve">Включение развивающих игр </w:t>
      </w:r>
      <w:proofErr w:type="spellStart"/>
      <w:r w:rsidRPr="00C262E6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C262E6">
        <w:rPr>
          <w:rFonts w:ascii="Times New Roman" w:hAnsi="Times New Roman" w:cs="Times New Roman"/>
          <w:sz w:val="24"/>
          <w:szCs w:val="24"/>
        </w:rPr>
        <w:t xml:space="preserve"> в процесс логопедической работы содействует обучению чтению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62E6">
        <w:rPr>
          <w:rFonts w:ascii="Times New Roman" w:hAnsi="Times New Roman" w:cs="Times New Roman"/>
          <w:sz w:val="24"/>
          <w:szCs w:val="24"/>
        </w:rPr>
        <w:t>развитию понимания лексико-грамматических конструкций и целостного речевого высказывания, развитию связной диалогической и монологической речи, речевого творчества, звуковой и интонационной культуры речи, фонематического слуха, формированию звуковой аналитико-синтетической деятельности. Игровые графические тренажеры подготавливают руку ребенка к письму.</w:t>
      </w:r>
    </w:p>
    <w:p w:rsidR="00F02377" w:rsidRPr="00C262E6" w:rsidRDefault="00F02377" w:rsidP="00F02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377" w:rsidRDefault="00F02377" w:rsidP="00F02377">
      <w:pPr>
        <w:pStyle w:val="c9"/>
        <w:spacing w:before="0" w:beforeAutospacing="0" w:after="0" w:afterAutospacing="0"/>
        <w:jc w:val="both"/>
        <w:rPr>
          <w:rStyle w:val="c18"/>
        </w:rPr>
      </w:pPr>
      <w:r w:rsidRPr="00C262E6">
        <w:rPr>
          <w:rStyle w:val="c18"/>
        </w:rPr>
        <w:t xml:space="preserve">В своей деятельности я постоянно ищу новые приемы, технологии, не забывая при этом, что наиболее близкий и естественный вид деятельности ребёнка — это игра. И я уверена, что внедрение новых развивающих игр в коррекционную работу, будет способствовать развитию речи детей с ОВЗ. </w:t>
      </w:r>
    </w:p>
    <w:p w:rsidR="00F02377" w:rsidRPr="00C262E6" w:rsidRDefault="00F02377" w:rsidP="00F02377">
      <w:pPr>
        <w:pStyle w:val="c9"/>
        <w:spacing w:before="0" w:beforeAutospacing="0" w:after="0" w:afterAutospacing="0"/>
        <w:jc w:val="both"/>
        <w:rPr>
          <w:rStyle w:val="c18"/>
        </w:rPr>
      </w:pPr>
    </w:p>
    <w:p w:rsidR="00F02377" w:rsidRPr="00C262E6" w:rsidRDefault="00F02377" w:rsidP="00F02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задача – сделать плавным, адекватным переход детей от игровой деятельности </w:t>
      </w:r>
      <w:proofErr w:type="gramStart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учебной, чтобы радость от игры перешла в радость учения.</w:t>
      </w:r>
    </w:p>
    <w:p w:rsidR="00F02377" w:rsidRPr="00C262E6" w:rsidRDefault="00F02377" w:rsidP="00F02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правильной организации работы, интересном и разнообразном проведении занятий мы сможем хорошо подготовить детей к школе.</w:t>
      </w:r>
    </w:p>
    <w:p w:rsidR="00F02377" w:rsidRPr="00C262E6" w:rsidRDefault="00F02377" w:rsidP="00F02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детям действовать</w:t>
      </w:r>
      <w:proofErr w:type="gramEnd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правилам и решать игровые задачи.</w:t>
      </w:r>
    </w:p>
    <w:p w:rsidR="00F02377" w:rsidRPr="00C262E6" w:rsidRDefault="00F02377" w:rsidP="00F02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2.Развивать творческий потенциал ребёнка в процессе игры, способствовать появлению адекватной самооценки и чувства «Могу!».</w:t>
      </w:r>
    </w:p>
    <w:p w:rsidR="00F02377" w:rsidRPr="00C262E6" w:rsidRDefault="00F02377" w:rsidP="00F02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4.Играть вместе с ребенком, быть в игре равноправным партнером.</w:t>
      </w:r>
    </w:p>
    <w:p w:rsidR="00F02377" w:rsidRPr="00C262E6" w:rsidRDefault="00F02377" w:rsidP="00F02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5.Не выполнять, а только </w:t>
      </w:r>
      <w:proofErr w:type="gramStart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ребёнку выполнять</w:t>
      </w:r>
      <w:proofErr w:type="gramEnd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задания.</w:t>
      </w:r>
    </w:p>
    <w:p w:rsidR="00F02377" w:rsidRPr="00C262E6" w:rsidRDefault="00F02377" w:rsidP="00F02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6.Давать возможность ребёнку самому справиться с трудностями, оказывать помощь незаметно, проявлять терпение.</w:t>
      </w:r>
    </w:p>
    <w:p w:rsidR="00F02377" w:rsidRPr="0042387F" w:rsidRDefault="00F02377" w:rsidP="00F02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2377" w:rsidRPr="00C262E6" w:rsidRDefault="00F02377" w:rsidP="00F02377">
      <w:pPr>
        <w:pStyle w:val="c9"/>
        <w:spacing w:before="0" w:beforeAutospacing="0" w:after="0" w:afterAutospacing="0"/>
        <w:jc w:val="both"/>
        <w:rPr>
          <w:rStyle w:val="c18"/>
        </w:rPr>
      </w:pPr>
      <w:r w:rsidRPr="00C262E6">
        <w:rPr>
          <w:rStyle w:val="c18"/>
        </w:rPr>
        <w:t>Предлагаю вашему вниманию конспект одного из занятий с использованием</w:t>
      </w:r>
      <w:r w:rsidRPr="00C262E6">
        <w:rPr>
          <w:rStyle w:val="c0"/>
          <w:b/>
        </w:rPr>
        <w:t xml:space="preserve"> технологии «Сказочные лабиринты игры» В. </w:t>
      </w:r>
      <w:proofErr w:type="spellStart"/>
      <w:r w:rsidRPr="00C262E6">
        <w:rPr>
          <w:rStyle w:val="c0"/>
          <w:b/>
        </w:rPr>
        <w:t>Воскобовича</w:t>
      </w:r>
      <w:proofErr w:type="spellEnd"/>
      <w:r w:rsidRPr="00C262E6">
        <w:rPr>
          <w:rStyle w:val="c0"/>
          <w:b/>
        </w:rPr>
        <w:t>.</w:t>
      </w:r>
    </w:p>
    <w:p w:rsidR="00F02377" w:rsidRDefault="00F02377" w:rsidP="00F02377">
      <w:pPr>
        <w:rPr>
          <w:sz w:val="24"/>
          <w:szCs w:val="24"/>
        </w:rPr>
      </w:pPr>
    </w:p>
    <w:p w:rsidR="00F02377" w:rsidRDefault="00F02377" w:rsidP="00F02377">
      <w:pPr>
        <w:rPr>
          <w:sz w:val="24"/>
          <w:szCs w:val="24"/>
        </w:rPr>
      </w:pPr>
    </w:p>
    <w:p w:rsidR="00F02377" w:rsidRDefault="00F02377" w:rsidP="00F02377">
      <w:pPr>
        <w:rPr>
          <w:sz w:val="24"/>
          <w:szCs w:val="24"/>
        </w:rPr>
      </w:pPr>
    </w:p>
    <w:p w:rsidR="00F02377" w:rsidRDefault="00F02377" w:rsidP="00F02377">
      <w:pPr>
        <w:rPr>
          <w:sz w:val="24"/>
          <w:szCs w:val="24"/>
        </w:rPr>
      </w:pPr>
    </w:p>
    <w:p w:rsidR="00F02377" w:rsidRDefault="00F02377" w:rsidP="00F02377">
      <w:pPr>
        <w:rPr>
          <w:sz w:val="24"/>
          <w:szCs w:val="24"/>
        </w:rPr>
      </w:pPr>
    </w:p>
    <w:p w:rsidR="00F02377" w:rsidRDefault="00F02377" w:rsidP="00F02377">
      <w:pPr>
        <w:rPr>
          <w:sz w:val="24"/>
          <w:szCs w:val="24"/>
        </w:rPr>
      </w:pPr>
    </w:p>
    <w:p w:rsidR="00F02377" w:rsidRDefault="00F02377" w:rsidP="00F02377">
      <w:pPr>
        <w:rPr>
          <w:sz w:val="24"/>
          <w:szCs w:val="24"/>
        </w:rPr>
      </w:pPr>
    </w:p>
    <w:p w:rsidR="00F02377" w:rsidRDefault="00F02377" w:rsidP="00F02377">
      <w:pPr>
        <w:rPr>
          <w:sz w:val="24"/>
          <w:szCs w:val="24"/>
        </w:rPr>
      </w:pPr>
    </w:p>
    <w:p w:rsidR="00F02377" w:rsidRDefault="00F02377" w:rsidP="00F02377">
      <w:pPr>
        <w:rPr>
          <w:sz w:val="24"/>
          <w:szCs w:val="24"/>
        </w:rPr>
      </w:pPr>
    </w:p>
    <w:p w:rsidR="00F02377" w:rsidRDefault="00F02377" w:rsidP="00F02377">
      <w:pPr>
        <w:pStyle w:val="a3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</w:p>
    <w:p w:rsidR="00F02377" w:rsidRDefault="00F02377" w:rsidP="00F02377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lastRenderedPageBreak/>
        <w:t xml:space="preserve">« Автоматизация звука </w:t>
      </w:r>
      <w:r w:rsidRPr="00733B22">
        <w:rPr>
          <w:b/>
          <w:bCs/>
        </w:rPr>
        <w:t>[</w:t>
      </w:r>
      <w:proofErr w:type="gramStart"/>
      <w:r>
        <w:rPr>
          <w:b/>
          <w:bCs/>
        </w:rPr>
        <w:t>Р</w:t>
      </w:r>
      <w:proofErr w:type="gramEnd"/>
      <w:r w:rsidRPr="00733B22">
        <w:rPr>
          <w:b/>
          <w:bCs/>
        </w:rPr>
        <w:t>]</w:t>
      </w:r>
      <w:r>
        <w:rPr>
          <w:b/>
          <w:bCs/>
        </w:rPr>
        <w:t xml:space="preserve"> </w:t>
      </w:r>
      <w:r w:rsidRPr="00733B22">
        <w:rPr>
          <w:b/>
          <w:bCs/>
        </w:rPr>
        <w:t xml:space="preserve"> с использованием игровых технологий В.В. </w:t>
      </w:r>
      <w:proofErr w:type="spellStart"/>
      <w:r w:rsidRPr="00733B22">
        <w:rPr>
          <w:b/>
          <w:bCs/>
        </w:rPr>
        <w:t>Воскобовича</w:t>
      </w:r>
      <w:proofErr w:type="spellEnd"/>
      <w:r w:rsidRPr="00733B22">
        <w:rPr>
          <w:b/>
          <w:bCs/>
        </w:rPr>
        <w:t xml:space="preserve">» 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/>
          <w:bCs/>
        </w:rPr>
      </w:pPr>
    </w:p>
    <w:p w:rsidR="00F02377" w:rsidRDefault="00F02377" w:rsidP="00F02377">
      <w:pPr>
        <w:pStyle w:val="a3"/>
        <w:spacing w:before="0" w:beforeAutospacing="0" w:after="0" w:afterAutospacing="0"/>
        <w:rPr>
          <w:bCs/>
        </w:rPr>
      </w:pPr>
      <w:r w:rsidRPr="00733B22">
        <w:rPr>
          <w:b/>
          <w:bCs/>
        </w:rPr>
        <w:t>Цель:</w:t>
      </w:r>
      <w:r>
        <w:rPr>
          <w:bCs/>
        </w:rPr>
        <w:t xml:space="preserve"> автоматизация звуков</w:t>
      </w:r>
      <w:r w:rsidRPr="00733B22">
        <w:rPr>
          <w:bCs/>
        </w:rPr>
        <w:t xml:space="preserve"> [</w:t>
      </w:r>
      <w:proofErr w:type="spellStart"/>
      <w:proofErr w:type="gramStart"/>
      <w:r w:rsidRPr="00733B22">
        <w:rPr>
          <w:bCs/>
        </w:rPr>
        <w:t>р</w:t>
      </w:r>
      <w:proofErr w:type="spellEnd"/>
      <w:proofErr w:type="gramEnd"/>
      <w:r w:rsidRPr="00733B22">
        <w:rPr>
          <w:bCs/>
        </w:rPr>
        <w:t>] в речи.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</w:p>
    <w:p w:rsidR="00F02377" w:rsidRDefault="00F02377" w:rsidP="00F02377">
      <w:pPr>
        <w:pStyle w:val="a3"/>
        <w:spacing w:before="0" w:beforeAutospacing="0" w:after="0" w:afterAutospacing="0"/>
        <w:rPr>
          <w:b/>
          <w:bCs/>
        </w:rPr>
      </w:pPr>
      <w:r w:rsidRPr="00733B22">
        <w:rPr>
          <w:b/>
          <w:bCs/>
        </w:rPr>
        <w:t>Задачи: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/>
          <w:bCs/>
        </w:rPr>
      </w:pPr>
    </w:p>
    <w:p w:rsidR="00F02377" w:rsidRPr="00733B22" w:rsidRDefault="00F02377" w:rsidP="00F02377">
      <w:pPr>
        <w:pStyle w:val="a3"/>
        <w:spacing w:before="0" w:beforeAutospacing="0" w:after="0" w:afterAutospacing="0"/>
        <w:rPr>
          <w:b/>
          <w:bCs/>
        </w:rPr>
      </w:pPr>
      <w:r w:rsidRPr="00733B22">
        <w:rPr>
          <w:b/>
          <w:bCs/>
        </w:rPr>
        <w:t>Коррекционно-образовательные: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автоматизация правильного произношения звука [</w:t>
      </w:r>
      <w:proofErr w:type="spellStart"/>
      <w:proofErr w:type="gramStart"/>
      <w:r w:rsidRPr="00733B22">
        <w:rPr>
          <w:bCs/>
        </w:rPr>
        <w:t>р</w:t>
      </w:r>
      <w:proofErr w:type="spellEnd"/>
      <w:proofErr w:type="gramEnd"/>
      <w:r w:rsidRPr="00733B22">
        <w:rPr>
          <w:bCs/>
        </w:rPr>
        <w:t>] в слогах, словах, фразах, предложениях;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 xml:space="preserve">- обогащение экспрессивного словаря словами-признаками; 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-совершенствовать навык звукового анализа слов и чтения слогов; </w:t>
      </w:r>
    </w:p>
    <w:p w:rsidR="00F02377" w:rsidRDefault="00F02377" w:rsidP="00F02377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упражнять в составлении прямых слогов «</w:t>
      </w:r>
      <w:proofErr w:type="spellStart"/>
      <w:r w:rsidRPr="00733B22">
        <w:rPr>
          <w:bCs/>
        </w:rPr>
        <w:t>ра</w:t>
      </w:r>
      <w:proofErr w:type="spellEnd"/>
      <w:r w:rsidRPr="00733B22">
        <w:rPr>
          <w:bCs/>
        </w:rPr>
        <w:t>», «</w:t>
      </w:r>
      <w:proofErr w:type="spellStart"/>
      <w:r w:rsidRPr="00733B22">
        <w:rPr>
          <w:bCs/>
        </w:rPr>
        <w:t>ру</w:t>
      </w:r>
      <w:proofErr w:type="spellEnd"/>
      <w:r w:rsidRPr="00733B22">
        <w:rPr>
          <w:bCs/>
        </w:rPr>
        <w:t>», «</w:t>
      </w:r>
      <w:proofErr w:type="spellStart"/>
      <w:r w:rsidRPr="00733B22">
        <w:rPr>
          <w:bCs/>
        </w:rPr>
        <w:t>ры</w:t>
      </w:r>
      <w:proofErr w:type="spellEnd"/>
      <w:r w:rsidRPr="00733B22">
        <w:rPr>
          <w:bCs/>
        </w:rPr>
        <w:t>» «</w:t>
      </w:r>
      <w:proofErr w:type="spellStart"/>
      <w:r w:rsidRPr="00733B22">
        <w:rPr>
          <w:bCs/>
        </w:rPr>
        <w:t>ро</w:t>
      </w:r>
      <w:proofErr w:type="spellEnd"/>
      <w:r w:rsidRPr="00733B22">
        <w:rPr>
          <w:bCs/>
        </w:rPr>
        <w:t>» из букв</w:t>
      </w:r>
      <w:proofErr w:type="gramStart"/>
      <w:r w:rsidRPr="00733B22">
        <w:rPr>
          <w:bCs/>
        </w:rPr>
        <w:t xml:space="preserve"> .</w:t>
      </w:r>
      <w:proofErr w:type="gramEnd"/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</w:p>
    <w:p w:rsidR="00F02377" w:rsidRPr="00733B22" w:rsidRDefault="00F02377" w:rsidP="00F02377">
      <w:pPr>
        <w:pStyle w:val="a3"/>
        <w:spacing w:before="0" w:beforeAutospacing="0" w:after="0" w:afterAutospacing="0"/>
        <w:rPr>
          <w:b/>
          <w:bCs/>
        </w:rPr>
      </w:pPr>
      <w:r w:rsidRPr="00733B22">
        <w:rPr>
          <w:b/>
          <w:bCs/>
        </w:rPr>
        <w:t>Коррекционно-развивающие: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развивать подвижность органов артикуляционного аппарата;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развивать фонематический слух и восприятие</w:t>
      </w:r>
      <w:r>
        <w:rPr>
          <w:bCs/>
        </w:rPr>
        <w:t xml:space="preserve"> стихотворных форм</w:t>
      </w:r>
      <w:proofErr w:type="gramStart"/>
      <w:r>
        <w:rPr>
          <w:bCs/>
        </w:rPr>
        <w:t xml:space="preserve"> </w:t>
      </w:r>
      <w:r w:rsidRPr="00733B22">
        <w:rPr>
          <w:bCs/>
        </w:rPr>
        <w:t>;</w:t>
      </w:r>
      <w:proofErr w:type="gramEnd"/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развивать память, зрительное и слуховое внимание, логическое мышление</w:t>
      </w:r>
      <w:proofErr w:type="gramStart"/>
      <w:r>
        <w:rPr>
          <w:bCs/>
        </w:rPr>
        <w:t>,</w:t>
      </w:r>
      <w:r w:rsidRPr="00733B22">
        <w:rPr>
          <w:bCs/>
        </w:rPr>
        <w:t>;</w:t>
      </w:r>
      <w:proofErr w:type="gramEnd"/>
    </w:p>
    <w:p w:rsidR="00F02377" w:rsidRDefault="00F02377" w:rsidP="00F02377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развивать мелкую моторику;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</w:p>
    <w:p w:rsidR="00F02377" w:rsidRPr="00733B22" w:rsidRDefault="00F02377" w:rsidP="00F02377">
      <w:pPr>
        <w:pStyle w:val="a3"/>
        <w:spacing w:before="0" w:beforeAutospacing="0" w:after="0" w:afterAutospacing="0"/>
        <w:rPr>
          <w:b/>
          <w:bCs/>
        </w:rPr>
      </w:pPr>
      <w:r w:rsidRPr="00733B22">
        <w:rPr>
          <w:b/>
          <w:bCs/>
        </w:rPr>
        <w:t>Воспитательные: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воспитывать положительную мотивацию, коммуникативные навыки, желание научиться правильно произносить звук [</w:t>
      </w:r>
      <w:proofErr w:type="spellStart"/>
      <w:proofErr w:type="gramStart"/>
      <w:r w:rsidRPr="00733B22">
        <w:rPr>
          <w:bCs/>
        </w:rPr>
        <w:t>р</w:t>
      </w:r>
      <w:proofErr w:type="spellEnd"/>
      <w:proofErr w:type="gramEnd"/>
      <w:r w:rsidRPr="00733B22">
        <w:rPr>
          <w:bCs/>
        </w:rPr>
        <w:t>];</w:t>
      </w:r>
    </w:p>
    <w:p w:rsidR="00F02377" w:rsidRDefault="00F02377" w:rsidP="00F02377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воспитывать самоконтроль за собственной речью.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proofErr w:type="gramStart"/>
      <w:r w:rsidRPr="00F86437">
        <w:rPr>
          <w:b/>
          <w:bCs/>
        </w:rPr>
        <w:t>Оборудование:</w:t>
      </w:r>
      <w:r w:rsidRPr="00733B22">
        <w:rPr>
          <w:bCs/>
        </w:rPr>
        <w:t xml:space="preserve"> сундук, письмо, игра «Волшебная восьмёрка», игра «</w:t>
      </w:r>
      <w:proofErr w:type="spellStart"/>
      <w:r w:rsidRPr="00733B22">
        <w:rPr>
          <w:bCs/>
        </w:rPr>
        <w:t>Геоконт</w:t>
      </w:r>
      <w:proofErr w:type="spellEnd"/>
      <w:r w:rsidRPr="00733B22">
        <w:rPr>
          <w:bCs/>
        </w:rPr>
        <w:t xml:space="preserve">» (малые 3шт.), игра «Нетающие льдинки», «Квадрат </w:t>
      </w:r>
      <w:proofErr w:type="spellStart"/>
      <w:r w:rsidRPr="00733B22">
        <w:rPr>
          <w:bCs/>
        </w:rPr>
        <w:t>Воскобовича</w:t>
      </w:r>
      <w:proofErr w:type="spellEnd"/>
      <w:r w:rsidRPr="00733B22">
        <w:rPr>
          <w:bCs/>
        </w:rPr>
        <w:t xml:space="preserve">», «липучие </w:t>
      </w:r>
      <w:proofErr w:type="spellStart"/>
      <w:r w:rsidRPr="00733B22">
        <w:rPr>
          <w:bCs/>
        </w:rPr>
        <w:t>шнурочки</w:t>
      </w:r>
      <w:proofErr w:type="spellEnd"/>
      <w:r w:rsidRPr="00733B22">
        <w:rPr>
          <w:bCs/>
        </w:rPr>
        <w:t>», звуковые схемы, ноутбук, буквы; макеты солнышка, облака и тучи.</w:t>
      </w:r>
      <w:proofErr w:type="gramEnd"/>
    </w:p>
    <w:p w:rsidR="00F02377" w:rsidRPr="00733B22" w:rsidRDefault="00F02377" w:rsidP="00F02377">
      <w:pPr>
        <w:pStyle w:val="a3"/>
        <w:spacing w:before="0" w:beforeAutospacing="0" w:after="0" w:afterAutospacing="0"/>
        <w:rPr>
          <w:b/>
          <w:bCs/>
        </w:rPr>
      </w:pPr>
    </w:p>
    <w:p w:rsidR="00F02377" w:rsidRPr="00F86437" w:rsidRDefault="00F02377" w:rsidP="00F02377">
      <w:pPr>
        <w:pStyle w:val="a3"/>
        <w:spacing w:before="0" w:beforeAutospacing="0" w:after="0" w:afterAutospacing="0"/>
        <w:rPr>
          <w:bCs/>
        </w:rPr>
      </w:pPr>
      <w:r>
        <w:rPr>
          <w:b/>
          <w:bCs/>
        </w:rPr>
        <w:t xml:space="preserve">Предварительная работа: </w:t>
      </w:r>
      <w:r w:rsidRPr="00DF357E">
        <w:rPr>
          <w:bCs/>
        </w:rPr>
        <w:t>изготовление игр,</w:t>
      </w:r>
      <w:r>
        <w:rPr>
          <w:b/>
          <w:bCs/>
        </w:rPr>
        <w:t xml:space="preserve"> </w:t>
      </w:r>
      <w:r w:rsidRPr="00DF357E">
        <w:rPr>
          <w:bCs/>
        </w:rPr>
        <w:t xml:space="preserve">уголка по </w:t>
      </w:r>
      <w:proofErr w:type="spellStart"/>
      <w:r w:rsidRPr="00DF357E">
        <w:rPr>
          <w:bCs/>
        </w:rPr>
        <w:t>сенсорике</w:t>
      </w:r>
      <w:proofErr w:type="spellEnd"/>
      <w:r w:rsidRPr="00DF357E">
        <w:rPr>
          <w:bCs/>
        </w:rPr>
        <w:t xml:space="preserve"> «Фиолетовый лес</w:t>
      </w:r>
      <w:proofErr w:type="gramStart"/>
      <w:r w:rsidRPr="00DF357E">
        <w:rPr>
          <w:bCs/>
        </w:rPr>
        <w:t>»</w:t>
      </w:r>
      <w:r>
        <w:rPr>
          <w:bCs/>
        </w:rPr>
        <w:t>(</w:t>
      </w:r>
      <w:proofErr w:type="gramEnd"/>
      <w:r w:rsidRPr="006058D4">
        <w:rPr>
          <w:bCs/>
          <w:i/>
        </w:rPr>
        <w:t>цвет стимулирует фантазию</w:t>
      </w:r>
      <w:r>
        <w:rPr>
          <w:bCs/>
        </w:rPr>
        <w:t>)</w:t>
      </w:r>
      <w:r w:rsidRPr="00DF357E">
        <w:rPr>
          <w:bCs/>
        </w:rPr>
        <w:t>,</w:t>
      </w:r>
      <w:r>
        <w:rPr>
          <w:bCs/>
        </w:rPr>
        <w:t xml:space="preserve"> </w:t>
      </w:r>
      <w:r w:rsidRPr="00F86437">
        <w:rPr>
          <w:bCs/>
        </w:rPr>
        <w:t xml:space="preserve">знакомство с его обитателями – </w:t>
      </w:r>
      <w:proofErr w:type="spellStart"/>
      <w:r w:rsidRPr="00F86437">
        <w:rPr>
          <w:bCs/>
        </w:rPr>
        <w:t>гомами</w:t>
      </w:r>
      <w:proofErr w:type="spellEnd"/>
      <w:r w:rsidRPr="00F86437">
        <w:rPr>
          <w:bCs/>
        </w:rPr>
        <w:t xml:space="preserve"> </w:t>
      </w:r>
      <w:proofErr w:type="spellStart"/>
      <w:r w:rsidRPr="00F86437">
        <w:rPr>
          <w:bCs/>
        </w:rPr>
        <w:t>Кохле</w:t>
      </w:r>
      <w:proofErr w:type="spellEnd"/>
      <w:r w:rsidRPr="00F86437">
        <w:rPr>
          <w:bCs/>
        </w:rPr>
        <w:t xml:space="preserve">, </w:t>
      </w:r>
      <w:proofErr w:type="spellStart"/>
      <w:r w:rsidRPr="00F86437">
        <w:rPr>
          <w:bCs/>
        </w:rPr>
        <w:t>Охле</w:t>
      </w:r>
      <w:proofErr w:type="spellEnd"/>
      <w:r w:rsidRPr="00F86437">
        <w:rPr>
          <w:bCs/>
        </w:rPr>
        <w:t>, Желе, Зеле, Геле, Селе, Фи</w:t>
      </w:r>
      <w:r>
        <w:rPr>
          <w:bCs/>
        </w:rPr>
        <w:t xml:space="preserve">, </w:t>
      </w:r>
      <w:proofErr w:type="spellStart"/>
      <w:r>
        <w:rPr>
          <w:bCs/>
        </w:rPr>
        <w:t>Незримкой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Всюсь</w:t>
      </w:r>
      <w:proofErr w:type="spellEnd"/>
      <w:r>
        <w:rPr>
          <w:bCs/>
        </w:rPr>
        <w:t>; работа с играми «</w:t>
      </w:r>
      <w:proofErr w:type="spellStart"/>
      <w:r>
        <w:rPr>
          <w:bCs/>
        </w:rPr>
        <w:t>Коврограф</w:t>
      </w:r>
      <w:proofErr w:type="spellEnd"/>
      <w:r>
        <w:rPr>
          <w:bCs/>
        </w:rPr>
        <w:t xml:space="preserve"> ларчик», «Шнур-грамотей», «Соты», «Нетающие льдинки», «</w:t>
      </w:r>
      <w:proofErr w:type="spellStart"/>
      <w:r>
        <w:rPr>
          <w:bCs/>
        </w:rPr>
        <w:t>Геоконт</w:t>
      </w:r>
      <w:proofErr w:type="spellEnd"/>
      <w:r>
        <w:rPr>
          <w:bCs/>
        </w:rPr>
        <w:t>», «</w:t>
      </w:r>
      <w:proofErr w:type="spellStart"/>
      <w:r>
        <w:rPr>
          <w:bCs/>
        </w:rPr>
        <w:t>Геовизор</w:t>
      </w:r>
      <w:proofErr w:type="spellEnd"/>
      <w:r>
        <w:rPr>
          <w:bCs/>
        </w:rPr>
        <w:t>», «Волшебная восьмёрка», чтение историй.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/>
          <w:bCs/>
        </w:rPr>
      </w:pPr>
    </w:p>
    <w:p w:rsidR="00F02377" w:rsidRPr="00733B22" w:rsidRDefault="00F02377" w:rsidP="00F02377">
      <w:pPr>
        <w:pStyle w:val="a3"/>
        <w:rPr>
          <w:b/>
          <w:bCs/>
        </w:rPr>
      </w:pPr>
      <w:r w:rsidRPr="00733B22">
        <w:rPr>
          <w:b/>
          <w:bCs/>
        </w:rPr>
        <w:t>Ход занятия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3B2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33B22">
        <w:rPr>
          <w:rFonts w:ascii="Times New Roman" w:hAnsi="Times New Roman" w:cs="Times New Roman"/>
          <w:b/>
          <w:sz w:val="24"/>
          <w:szCs w:val="24"/>
        </w:rPr>
        <w:t>. Орг. момент.</w:t>
      </w:r>
      <w:proofErr w:type="gramEnd"/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sz w:val="24"/>
          <w:szCs w:val="24"/>
        </w:rPr>
        <w:t>1. Приветствие.</w:t>
      </w:r>
    </w:p>
    <w:p w:rsidR="00F02377" w:rsidRPr="00636AD9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bCs/>
          <w:sz w:val="24"/>
          <w:szCs w:val="24"/>
        </w:rPr>
        <w:t xml:space="preserve">Здравствуйте, ребята. </w:t>
      </w:r>
      <w:r>
        <w:rPr>
          <w:rFonts w:ascii="Times New Roman" w:hAnsi="Times New Roman" w:cs="Times New Roman"/>
          <w:sz w:val="24"/>
          <w:szCs w:val="24"/>
        </w:rPr>
        <w:t>Поздоровайтесь друг с другом</w:t>
      </w:r>
      <w:r w:rsidRPr="00733B22">
        <w:rPr>
          <w:rFonts w:ascii="Times New Roman" w:hAnsi="Times New Roman" w:cs="Times New Roman"/>
          <w:sz w:val="24"/>
          <w:szCs w:val="24"/>
        </w:rPr>
        <w:t xml:space="preserve">, подарите </w:t>
      </w:r>
      <w:r>
        <w:rPr>
          <w:rFonts w:ascii="Times New Roman" w:hAnsi="Times New Roman" w:cs="Times New Roman"/>
          <w:sz w:val="24"/>
          <w:szCs w:val="24"/>
        </w:rPr>
        <w:t xml:space="preserve">свои улыбки, доброту </w:t>
      </w:r>
      <w:r w:rsidRPr="00733B22">
        <w:rPr>
          <w:rFonts w:ascii="Times New Roman" w:hAnsi="Times New Roman" w:cs="Times New Roman"/>
          <w:sz w:val="24"/>
          <w:szCs w:val="24"/>
        </w:rPr>
        <w:t xml:space="preserve">и пожелайте всем хорошего дня. </w:t>
      </w:r>
      <w:r w:rsidRPr="00733B22">
        <w:rPr>
          <w:rFonts w:ascii="Times New Roman" w:hAnsi="Times New Roman" w:cs="Times New Roman"/>
          <w:bCs/>
          <w:sz w:val="24"/>
          <w:szCs w:val="24"/>
        </w:rPr>
        <w:t xml:space="preserve">Сегодня у нас необычное занятие! </w:t>
      </w:r>
      <w:r w:rsidRPr="00733B22">
        <w:rPr>
          <w:rFonts w:ascii="Times New Roman" w:hAnsi="Times New Roman" w:cs="Times New Roman"/>
          <w:sz w:val="24"/>
          <w:szCs w:val="24"/>
        </w:rPr>
        <w:t xml:space="preserve">Семь гномов приготовили сюрприз для вас. 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(Открываю шкатулку,</w:t>
      </w:r>
      <w:r>
        <w:rPr>
          <w:rFonts w:ascii="Times New Roman" w:hAnsi="Times New Roman" w:cs="Times New Roman"/>
          <w:sz w:val="24"/>
          <w:szCs w:val="24"/>
        </w:rPr>
        <w:t xml:space="preserve"> а там пусто).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Незримка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Всюс</w:t>
      </w:r>
      <w:r w:rsidRPr="00733B2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733B22">
        <w:rPr>
          <w:rFonts w:ascii="Times New Roman" w:hAnsi="Times New Roman" w:cs="Times New Roman"/>
          <w:sz w:val="24"/>
          <w:szCs w:val="24"/>
        </w:rPr>
        <w:t xml:space="preserve"> опять проказничает. Смотрите, конверт.</w:t>
      </w:r>
      <w:r w:rsidRPr="00733B22">
        <w:rPr>
          <w:rFonts w:ascii="Times New Roman" w:hAnsi="Times New Roman" w:cs="Times New Roman"/>
          <w:bCs/>
          <w:sz w:val="24"/>
          <w:szCs w:val="24"/>
        </w:rPr>
        <w:t xml:space="preserve"> Откроем это письмо</w:t>
      </w:r>
      <w:r w:rsidRPr="00DF357E">
        <w:rPr>
          <w:rFonts w:ascii="Times New Roman" w:hAnsi="Times New Roman" w:cs="Times New Roman"/>
          <w:bCs/>
          <w:sz w:val="24"/>
          <w:szCs w:val="24"/>
        </w:rPr>
        <w:t>?</w:t>
      </w:r>
      <w:r w:rsidRPr="00733B22">
        <w:rPr>
          <w:rFonts w:ascii="Times New Roman" w:hAnsi="Times New Roman" w:cs="Times New Roman"/>
          <w:bCs/>
          <w:sz w:val="24"/>
          <w:szCs w:val="24"/>
        </w:rPr>
        <w:t>!</w:t>
      </w:r>
    </w:p>
    <w:p w:rsidR="00F02377" w:rsidRPr="00DF357E" w:rsidRDefault="00F02377" w:rsidP="00F0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bCs/>
          <w:sz w:val="24"/>
          <w:szCs w:val="24"/>
        </w:rPr>
        <w:t>2. Создание проблемной ситуации</w:t>
      </w:r>
      <w:proofErr w:type="gramStart"/>
      <w:r w:rsidRPr="00733B22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733B22">
        <w:rPr>
          <w:rFonts w:ascii="Times New Roman" w:hAnsi="Times New Roman" w:cs="Times New Roman"/>
          <w:sz w:val="24"/>
          <w:szCs w:val="24"/>
        </w:rPr>
        <w:t xml:space="preserve">(Читаем письмо, в котором сообщается, что </w:t>
      </w:r>
      <w:proofErr w:type="spellStart"/>
      <w:r w:rsidRPr="00733B22">
        <w:rPr>
          <w:rFonts w:ascii="Times New Roman" w:hAnsi="Times New Roman" w:cs="Times New Roman"/>
          <w:sz w:val="24"/>
          <w:szCs w:val="24"/>
        </w:rPr>
        <w:t>Незримка</w:t>
      </w:r>
      <w:proofErr w:type="spellEnd"/>
      <w:r w:rsidRPr="00733B22">
        <w:rPr>
          <w:rFonts w:ascii="Times New Roman" w:hAnsi="Times New Roman" w:cs="Times New Roman"/>
          <w:sz w:val="24"/>
          <w:szCs w:val="24"/>
        </w:rPr>
        <w:t xml:space="preserve"> спрятал подарки  в сундуке за морем – океаном. Добраться поможет морской обитатель, которого он тоже заколдовал. </w:t>
      </w:r>
      <w:proofErr w:type="gramStart"/>
      <w:r w:rsidRPr="00733B22">
        <w:rPr>
          <w:rFonts w:ascii="Times New Roman" w:hAnsi="Times New Roman" w:cs="Times New Roman"/>
          <w:sz w:val="24"/>
          <w:szCs w:val="24"/>
        </w:rPr>
        <w:t>Надо следовать за ним.)</w:t>
      </w:r>
      <w:r w:rsidRPr="00733B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End"/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Загадываю загадку: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Живет в воде, плавает на поверхности и на дне.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Вильнет хвостом туда-сюда, и нет ее, и нет следа. </w:t>
      </w:r>
      <w:r w:rsidRPr="00733B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(Рыба)</w:t>
      </w:r>
    </w:p>
    <w:p w:rsidR="00F02377" w:rsidRPr="00733B22" w:rsidRDefault="00F02377" w:rsidP="00F02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Прежде всего, нам надо расколдовать рыбку. Вы согласны?</w:t>
      </w:r>
    </w:p>
    <w:p w:rsidR="00F02377" w:rsidRPr="00733B22" w:rsidRDefault="00F02377" w:rsidP="00F02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377" w:rsidRPr="00636AD9" w:rsidRDefault="00F02377" w:rsidP="00F02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Автоматизация звука </w:t>
      </w:r>
      <w:r w:rsidRPr="00636AD9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636AD9">
        <w:rPr>
          <w:rFonts w:ascii="Times New Roman" w:hAnsi="Times New Roman" w:cs="Times New Roman"/>
          <w:b/>
          <w:sz w:val="24"/>
          <w:szCs w:val="24"/>
        </w:rPr>
        <w:t>]</w:t>
      </w:r>
    </w:p>
    <w:p w:rsidR="00F02377" w:rsidRPr="00733B22" w:rsidRDefault="00F02377" w:rsidP="00F02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2377" w:rsidRDefault="00F02377" w:rsidP="00F0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sz w:val="24"/>
          <w:szCs w:val="24"/>
        </w:rPr>
        <w:t>1. Пальчиковая гимнастика «Рыбка»</w:t>
      </w:r>
    </w:p>
    <w:p w:rsidR="00F02377" w:rsidRPr="005D175C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Рыбка плавает в водице. 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Рыбке весело играть</w:t>
      </w:r>
      <w:proofErr w:type="gramStart"/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лавные движения кистями)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Рыбка, рыбка, озорница, 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(погрозить </w:t>
      </w:r>
      <w:proofErr w:type="spellStart"/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пальчиким</w:t>
      </w:r>
      <w:proofErr w:type="spellEnd"/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Мы хотим тебя поймать.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(хлопок «круглыми» ладошками)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Рыбка спинку изогнула, 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(Выгнуть кисти, пальчики вниз)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Крошку хлебную взяла, 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(имитировать движение пальчиками)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Рыбка хвостиком махнула, 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(сложить ладошки вместе, поворачивать их вправо, влево)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Рыбка быстро уплыла.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(спрятать ручки)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д</w:t>
      </w:r>
      <w:r w:rsidRPr="00733B22">
        <w:rPr>
          <w:rFonts w:ascii="Times New Roman" w:hAnsi="Times New Roman" w:cs="Times New Roman"/>
          <w:sz w:val="24"/>
          <w:szCs w:val="24"/>
        </w:rPr>
        <w:t xml:space="preserve">ети собирают рыбку по схеме с использованием игры « Соты» 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Это рыбка не простая, а волшебная.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sz w:val="24"/>
          <w:szCs w:val="24"/>
        </w:rPr>
        <w:t xml:space="preserve">2. Артикуляционная гимнастика с использованием </w:t>
      </w:r>
      <w:r>
        <w:rPr>
          <w:rFonts w:ascii="Times New Roman" w:hAnsi="Times New Roman" w:cs="Times New Roman"/>
          <w:b/>
          <w:sz w:val="24"/>
          <w:szCs w:val="24"/>
        </w:rPr>
        <w:t xml:space="preserve">игрового </w:t>
      </w:r>
      <w:r w:rsidRPr="00733B22">
        <w:rPr>
          <w:rFonts w:ascii="Times New Roman" w:hAnsi="Times New Roman" w:cs="Times New Roman"/>
          <w:b/>
          <w:sz w:val="24"/>
          <w:szCs w:val="24"/>
        </w:rPr>
        <w:t>пособия «Нетающие льдинки».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На чём же можно отправиться по  морю. (На корабле)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Будем строить корабль. ( Дети конструируют корабль по схеме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игры «Соты»</w:t>
      </w:r>
      <w:r w:rsidRPr="00733B22">
        <w:rPr>
          <w:rFonts w:ascii="Times New Roman" w:hAnsi="Times New Roman" w:cs="Times New Roman"/>
          <w:sz w:val="24"/>
          <w:szCs w:val="24"/>
        </w:rPr>
        <w:t>)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 xml:space="preserve">Корабль готов, команда тоже. Осталось сделать гимнастику для языка, которую нам оставил гном </w:t>
      </w:r>
      <w:proofErr w:type="spellStart"/>
      <w:r w:rsidRPr="00733B22">
        <w:rPr>
          <w:rFonts w:ascii="Times New Roman" w:hAnsi="Times New Roman" w:cs="Times New Roman"/>
          <w:sz w:val="24"/>
          <w:szCs w:val="24"/>
        </w:rPr>
        <w:t>Кохле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D175C">
        <w:rPr>
          <w:rFonts w:ascii="Times New Roman" w:hAnsi="Times New Roman" w:cs="Times New Roman"/>
          <w:i/>
          <w:sz w:val="24"/>
          <w:szCs w:val="24"/>
        </w:rPr>
        <w:t>в конверте карточки для артикуляционной гимнастики с картинками и стихами к упражнениям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33B22">
        <w:rPr>
          <w:rFonts w:ascii="Times New Roman" w:hAnsi="Times New Roman" w:cs="Times New Roman"/>
          <w:sz w:val="24"/>
          <w:szCs w:val="24"/>
        </w:rPr>
        <w:t>,  и отправимся в путь. Буква «Р» в конверте не случайно. Она будет сопровождать нас в пути, а, значит, и гимнастику мы выполним для правильного произношения этого звука. («Окошко», «Парус», «Маляр», «Барабан», «Лошадка», «Заведи мотор»)</w:t>
      </w:r>
    </w:p>
    <w:p w:rsidR="00F02377" w:rsidRPr="00733B22" w:rsidRDefault="00F02377" w:rsidP="00F023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hAnsi="Times New Roman" w:cs="Times New Roman"/>
          <w:sz w:val="24"/>
          <w:szCs w:val="24"/>
        </w:rPr>
        <w:t xml:space="preserve"> </w:t>
      </w:r>
      <w:r w:rsidRPr="00733B22">
        <w:rPr>
          <w:rFonts w:ascii="Times New Roman" w:hAnsi="Times New Roman" w:cs="Times New Roman"/>
          <w:b/>
          <w:sz w:val="24"/>
          <w:szCs w:val="24"/>
        </w:rPr>
        <w:t>3.</w:t>
      </w:r>
      <w:r w:rsidRPr="00733B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Дыхательная гимнастика «Волна» и «Водолаз».</w:t>
      </w:r>
    </w:p>
    <w:p w:rsidR="00F02377" w:rsidRPr="00733B22" w:rsidRDefault="00F02377" w:rsidP="00F023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с вами вдохнем чистый морской воздух. Вдох и выдох будем выполнять только носом. Делаем глубокий вдох носом. Выдох. Еще раз сделаем глубокий вдох носом и руки поднимем вверх – выдох и руки опустим вниз. Щеки не надувайте. Выдыхайте плавно. А теперь наберите как можно больше воздуха и задержите дыхание. Вдруг нам потребуется погружаться на глубину.</w:t>
      </w:r>
    </w:p>
    <w:p w:rsidR="00F02377" w:rsidRPr="00733B22" w:rsidRDefault="00F02377" w:rsidP="00F023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 путь. Какой звук захватим с собой? (</w:t>
      </w:r>
      <w:r w:rsidRPr="00F0237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Start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0237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02377" w:rsidRPr="00733B22" w:rsidRDefault="00F02377" w:rsidP="00F0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4 .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звука </w:t>
      </w:r>
      <w:r w:rsidRPr="00F02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F02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]</w:t>
      </w: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2377" w:rsidRPr="00733B22" w:rsidRDefault="00F02377" w:rsidP="00F02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это звук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63C0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A63C0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огласный, звонкий, твердый, имеет мягкую пару) 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Образование относительных прилагательных.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пути нас могут ожидать разные приключения, я должна быть уверена, что вы справитесь с ними. Что вы знаете о рыбах?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Рыбы, которые живут в реке, называются …. (речные).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Рыбы, которые живут в озере, называются …. (озерные).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Рыбы, которые живут в аквариуме, называются … (аквариумные).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золотая рыбка живёт в море, она….. (морская) </w:t>
      </w:r>
    </w:p>
    <w:p w:rsidR="00F02377" w:rsidRPr="00733B22" w:rsidRDefault="00F02377" w:rsidP="00F023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Автоматизация звука </w:t>
      </w:r>
      <w:r w:rsidRPr="007A6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</w:t>
      </w:r>
      <w:proofErr w:type="gramStart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7A6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]</w:t>
      </w: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прямых и обратных слогах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использованием игр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Коврограф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ларчик» и «Шнур-грамотей» </w:t>
      </w: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F02377" w:rsidRPr="00733B22" w:rsidRDefault="00F02377" w:rsidP="00F023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 остров. Причаливаем. Что-то мне подсказывает, что на этом острове нас ждут испытания.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 xml:space="preserve">В конверте цветные липучие </w:t>
      </w:r>
      <w:proofErr w:type="spellStart"/>
      <w:r w:rsidRPr="00733B22">
        <w:rPr>
          <w:rFonts w:ascii="Times New Roman" w:hAnsi="Times New Roman" w:cs="Times New Roman"/>
          <w:sz w:val="24"/>
          <w:szCs w:val="24"/>
        </w:rPr>
        <w:t>шнурочки</w:t>
      </w:r>
      <w:proofErr w:type="spellEnd"/>
      <w:r w:rsidRPr="00733B22">
        <w:rPr>
          <w:rFonts w:ascii="Times New Roman" w:hAnsi="Times New Roman" w:cs="Times New Roman"/>
          <w:sz w:val="24"/>
          <w:szCs w:val="24"/>
        </w:rPr>
        <w:t xml:space="preserve">,  при помощи  которых надо составить слоги, и слова, начинающиеся с этих слогов. (Дети составляют слоги, соединяя буквы шнурками, придумывают слова: </w:t>
      </w:r>
      <w:proofErr w:type="spellStart"/>
      <w:r w:rsidRPr="00733B2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733B22">
        <w:rPr>
          <w:rFonts w:ascii="Times New Roman" w:hAnsi="Times New Roman" w:cs="Times New Roman"/>
          <w:sz w:val="24"/>
          <w:szCs w:val="24"/>
        </w:rPr>
        <w:t xml:space="preserve"> – радуга, ар – арбуз</w:t>
      </w:r>
      <w:proofErr w:type="gramStart"/>
      <w:r w:rsidRPr="00733B22">
        <w:rPr>
          <w:rFonts w:ascii="Times New Roman" w:hAnsi="Times New Roman" w:cs="Times New Roman"/>
          <w:sz w:val="24"/>
          <w:szCs w:val="24"/>
        </w:rPr>
        <w:t>, …)</w:t>
      </w:r>
      <w:proofErr w:type="gramEnd"/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 xml:space="preserve">С какими звуками мы составляли слоги? ( </w:t>
      </w:r>
      <w:r w:rsidRPr="00636AD9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33B2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36AD9">
        <w:rPr>
          <w:rFonts w:ascii="Times New Roman" w:hAnsi="Times New Roman" w:cs="Times New Roman"/>
          <w:sz w:val="24"/>
          <w:szCs w:val="24"/>
        </w:rPr>
        <w:t>]</w:t>
      </w:r>
      <w:r w:rsidRPr="00733B22">
        <w:rPr>
          <w:rFonts w:ascii="Times New Roman" w:hAnsi="Times New Roman" w:cs="Times New Roman"/>
          <w:sz w:val="24"/>
          <w:szCs w:val="24"/>
        </w:rPr>
        <w:t xml:space="preserve">  и гласными) 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/>
          <w:bCs/>
        </w:rPr>
      </w:pPr>
      <w:r w:rsidRPr="00733B22">
        <w:rPr>
          <w:b/>
          <w:bCs/>
        </w:rPr>
        <w:t>Фонетико-фонематические физкультминутки</w:t>
      </w:r>
    </w:p>
    <w:p w:rsidR="00F02377" w:rsidRPr="00733B22" w:rsidRDefault="00F02377" w:rsidP="00F02377">
      <w:pPr>
        <w:pStyle w:val="a3"/>
        <w:spacing w:before="0" w:beforeAutospacing="0" w:after="0" w:afterAutospacing="0"/>
      </w:pPr>
      <w:r w:rsidRPr="00733B22">
        <w:rPr>
          <w:b/>
          <w:bCs/>
        </w:rPr>
        <w:t>Гласные звуки</w:t>
      </w:r>
      <w:r w:rsidRPr="00733B22">
        <w:t xml:space="preserve"> </w:t>
      </w:r>
      <w:r w:rsidRPr="00733B22">
        <w:rPr>
          <w:b/>
          <w:bCs/>
        </w:rPr>
        <w:t xml:space="preserve">«А, У, И, О, Э, </w:t>
      </w:r>
      <w:proofErr w:type="spellStart"/>
      <w:r w:rsidRPr="00733B22">
        <w:rPr>
          <w:b/>
          <w:bCs/>
        </w:rPr>
        <w:t>ы</w:t>
      </w:r>
      <w:proofErr w:type="spellEnd"/>
      <w:r w:rsidRPr="00733B22">
        <w:rPr>
          <w:b/>
          <w:bCs/>
        </w:rPr>
        <w:t>»</w:t>
      </w:r>
    </w:p>
    <w:p w:rsidR="00F02377" w:rsidRPr="00733B22" w:rsidRDefault="00F02377" w:rsidP="00F02377">
      <w:pPr>
        <w:pStyle w:val="a3"/>
        <w:spacing w:before="0" w:beforeAutospacing="0" w:after="0" w:afterAutospacing="0"/>
      </w:pPr>
      <w:r w:rsidRPr="00733B22">
        <w:t> </w:t>
      </w:r>
    </w:p>
    <w:p w:rsidR="00F02377" w:rsidRPr="00733B22" w:rsidRDefault="00F02377" w:rsidP="00F02377">
      <w:pPr>
        <w:pStyle w:val="a3"/>
        <w:spacing w:before="0" w:beforeAutospacing="0" w:after="0" w:afterAutospacing="0"/>
      </w:pPr>
      <w:r w:rsidRPr="00733B22">
        <w:t>А – ротик шире детвора - ААА                      руки вверх</w:t>
      </w:r>
    </w:p>
    <w:p w:rsidR="00F02377" w:rsidRPr="00733B22" w:rsidRDefault="00F02377" w:rsidP="00F02377">
      <w:pPr>
        <w:pStyle w:val="a3"/>
        <w:spacing w:before="0" w:beforeAutospacing="0" w:after="0" w:afterAutospacing="0"/>
      </w:pPr>
      <w:r w:rsidRPr="00733B22">
        <w:t>У – губки хоботком тяну - УУУ                     руки вперед</w:t>
      </w:r>
    </w:p>
    <w:p w:rsidR="00F02377" w:rsidRPr="00733B22" w:rsidRDefault="00F02377" w:rsidP="00F02377">
      <w:pPr>
        <w:pStyle w:val="a3"/>
        <w:spacing w:before="0" w:beforeAutospacing="0" w:after="0" w:afterAutospacing="0"/>
      </w:pPr>
      <w:r w:rsidRPr="00733B22">
        <w:t>И – губки к ушкам растяни - ИИИ                 руки в стороны</w:t>
      </w:r>
    </w:p>
    <w:p w:rsidR="00F02377" w:rsidRPr="00733B22" w:rsidRDefault="00F02377" w:rsidP="00F02377">
      <w:pPr>
        <w:pStyle w:val="a3"/>
        <w:spacing w:before="0" w:beforeAutospacing="0" w:after="0" w:afterAutospacing="0"/>
      </w:pPr>
      <w:r w:rsidRPr="00733B22">
        <w:t>О – губки колесо - ООО                                  руки кольцом перед собой</w:t>
      </w:r>
    </w:p>
    <w:p w:rsidR="00F02377" w:rsidRPr="00733B22" w:rsidRDefault="00F02377" w:rsidP="00F02377">
      <w:pPr>
        <w:pStyle w:val="a3"/>
        <w:spacing w:before="0" w:beforeAutospacing="0" w:after="0" w:afterAutospacing="0"/>
      </w:pPr>
      <w:r w:rsidRPr="00733B22">
        <w:t>Э – повторяем дружно - ЭЭЭ                          руки овалом сзади</w:t>
      </w:r>
    </w:p>
    <w:p w:rsidR="00F02377" w:rsidRPr="00733B22" w:rsidRDefault="00F02377" w:rsidP="00F02377">
      <w:pPr>
        <w:pStyle w:val="a3"/>
        <w:spacing w:before="0" w:beforeAutospacing="0" w:after="0" w:afterAutospacing="0"/>
      </w:pPr>
      <w:proofErr w:type="spellStart"/>
      <w:r w:rsidRPr="00733B22">
        <w:t>ы</w:t>
      </w:r>
      <w:proofErr w:type="spellEnd"/>
      <w:r w:rsidRPr="00733B22">
        <w:t xml:space="preserve"> – тянем мы на все лады - ЫЫЫ                  руки овалом спереди</w:t>
      </w:r>
    </w:p>
    <w:p w:rsidR="00F02377" w:rsidRPr="00733B22" w:rsidRDefault="00F02377" w:rsidP="00F02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377" w:rsidRPr="00733B22" w:rsidRDefault="00F02377" w:rsidP="00F0237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B22">
        <w:rPr>
          <w:rFonts w:ascii="Times New Roman" w:hAnsi="Times New Roman" w:cs="Times New Roman"/>
          <w:b/>
          <w:sz w:val="24"/>
          <w:szCs w:val="24"/>
        </w:rPr>
        <w:t>7.</w:t>
      </w:r>
      <w:r w:rsidRPr="00733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Звуковой анализ слова.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вот и второй конверт. Здесь цветные  квадраты. Надо составить с их помощью слова РЫБА</w:t>
      </w:r>
      <w:r w:rsidRPr="00733B22">
        <w:rPr>
          <w:rFonts w:ascii="Times New Roman" w:hAnsi="Times New Roman" w:cs="Times New Roman"/>
          <w:sz w:val="24"/>
          <w:szCs w:val="24"/>
        </w:rPr>
        <w:t xml:space="preserve">, РАК. 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Сколько слогов в слове в слове «рыба», сколько в слове «рак».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Дети считают слоги, используя приём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proofErr w:type="gramEnd"/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Подбор однокоренных слов к слову РЫБА.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назовем маленькую рыбу? (рыбка).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назовем большую рыбу? (рыбина, рыбища).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суп из рыбы? (рыбный).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жир рыбы, какой? (рыбий).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человека, который ловит рыбу с удочкой? (рыболов).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ранним утром пошел рыбачек? (на рыбалку).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профессию человека, который ходит в море на корабле и ловит   рыбу тралом (большой сетью)? (рыбак).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девочку, которая ловит рыбу? (рыбачка).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крючок нужен для ловли рыбы? (рыболовный).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поселок, в котором живут рыбаки? (рыбацкий).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делает на рыбалке рыболов? (рыбачит).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продукты из рыбы? (рыбопродукты).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завод, на котором обрабатывают рыбу? (рыбозавод).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придумали много слов-родственников! А без какого короткого слова не было бы этих слов? (рыба).</w:t>
      </w:r>
    </w:p>
    <w:p w:rsidR="00F02377" w:rsidRPr="00733B22" w:rsidRDefault="00F02377" w:rsidP="00F0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sz w:val="24"/>
          <w:szCs w:val="24"/>
        </w:rPr>
        <w:t xml:space="preserve">9. Автоматизация звука </w:t>
      </w:r>
      <w:r w:rsidRPr="007A63C0">
        <w:rPr>
          <w:rFonts w:ascii="Times New Roman" w:hAnsi="Times New Roman" w:cs="Times New Roman"/>
          <w:b/>
          <w:sz w:val="24"/>
          <w:szCs w:val="24"/>
        </w:rPr>
        <w:t>[</w:t>
      </w:r>
      <w:proofErr w:type="gramStart"/>
      <w:r w:rsidRPr="00733B2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733B22">
        <w:rPr>
          <w:rFonts w:ascii="Times New Roman" w:hAnsi="Times New Roman" w:cs="Times New Roman"/>
          <w:b/>
          <w:sz w:val="24"/>
          <w:szCs w:val="24"/>
        </w:rPr>
        <w:t xml:space="preserve">в словах с использованием квадрата </w:t>
      </w:r>
      <w:proofErr w:type="spellStart"/>
      <w:r w:rsidRPr="00733B22">
        <w:rPr>
          <w:rFonts w:ascii="Times New Roman" w:hAnsi="Times New Roman" w:cs="Times New Roman"/>
          <w:b/>
          <w:sz w:val="24"/>
          <w:szCs w:val="24"/>
        </w:rPr>
        <w:t>Воскобовича</w:t>
      </w:r>
      <w:proofErr w:type="spellEnd"/>
      <w:r w:rsidRPr="00733B22">
        <w:rPr>
          <w:rFonts w:ascii="Times New Roman" w:hAnsi="Times New Roman" w:cs="Times New Roman"/>
          <w:b/>
          <w:sz w:val="24"/>
          <w:szCs w:val="24"/>
        </w:rPr>
        <w:t>.</w:t>
      </w:r>
    </w:p>
    <w:p w:rsidR="00F02377" w:rsidRPr="00733B22" w:rsidRDefault="00F02377" w:rsidP="00F023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Смотрите, а вот и третье задание.</w:t>
      </w:r>
    </w:p>
    <w:p w:rsidR="00F02377" w:rsidRPr="00733B22" w:rsidRDefault="00F02377" w:rsidP="00F023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B22">
        <w:rPr>
          <w:rFonts w:ascii="Times New Roman" w:hAnsi="Times New Roman" w:cs="Times New Roman"/>
          <w:sz w:val="24"/>
          <w:szCs w:val="24"/>
        </w:rPr>
        <w:t xml:space="preserve">(В конверте квадрат </w:t>
      </w:r>
      <w:proofErr w:type="spellStart"/>
      <w:r w:rsidRPr="00733B22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733B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3B22">
        <w:rPr>
          <w:rFonts w:ascii="Times New Roman" w:hAnsi="Times New Roman" w:cs="Times New Roman"/>
          <w:sz w:val="24"/>
          <w:szCs w:val="24"/>
        </w:rPr>
        <w:t xml:space="preserve"> Ребёнок называет мор</w:t>
      </w:r>
      <w:r>
        <w:rPr>
          <w:rFonts w:ascii="Times New Roman" w:hAnsi="Times New Roman" w:cs="Times New Roman"/>
          <w:sz w:val="24"/>
          <w:szCs w:val="24"/>
        </w:rPr>
        <w:t>ского обитателя, вращая квадрат. О</w:t>
      </w:r>
      <w:r w:rsidRPr="00733B22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еляет позицию звука </w:t>
      </w:r>
      <w:r w:rsidRPr="00636AD9"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36AD9">
        <w:rPr>
          <w:rFonts w:ascii="Times New Roman" w:hAnsi="Times New Roman" w:cs="Times New Roman"/>
          <w:sz w:val="24"/>
          <w:szCs w:val="24"/>
        </w:rPr>
        <w:t>]</w:t>
      </w:r>
      <w:r w:rsidRPr="00733B22">
        <w:rPr>
          <w:rFonts w:ascii="Times New Roman" w:hAnsi="Times New Roman" w:cs="Times New Roman"/>
          <w:sz w:val="24"/>
          <w:szCs w:val="24"/>
        </w:rPr>
        <w:t xml:space="preserve"> в слове)</w:t>
      </w:r>
    </w:p>
    <w:p w:rsidR="00F02377" w:rsidRPr="00733B22" w:rsidRDefault="00F02377" w:rsidP="00F02377">
      <w:pPr>
        <w:pStyle w:val="c1"/>
        <w:spacing w:before="0" w:beforeAutospacing="0" w:after="0" w:afterAutospacing="0"/>
        <w:rPr>
          <w:b/>
        </w:rPr>
      </w:pPr>
      <w:r w:rsidRPr="00733B22">
        <w:rPr>
          <w:rStyle w:val="c2"/>
          <w:b/>
        </w:rPr>
        <w:t>10. Согласование числительных с существительными</w:t>
      </w:r>
    </w:p>
    <w:p w:rsidR="00F02377" w:rsidRPr="00733B22" w:rsidRDefault="00F02377" w:rsidP="00F02377">
      <w:pPr>
        <w:pStyle w:val="c1"/>
      </w:pPr>
      <w:r w:rsidRPr="00733B22">
        <w:t>Давайте возьмём на память морские камешки и ракушки. Сейчас мы водолазы. Сколько раз я хлопну в ладоши, столько нужно достать со дна ракушек и считать так: одна ракушка, две ракушки…</w:t>
      </w:r>
    </w:p>
    <w:p w:rsidR="00F02377" w:rsidRPr="00733B22" w:rsidRDefault="00F02377" w:rsidP="00F02377">
      <w:pPr>
        <w:pStyle w:val="c1"/>
      </w:pPr>
      <w:proofErr w:type="gramStart"/>
      <w:r w:rsidRPr="00733B22">
        <w:t>(В ванночках с водой лежат камешки и ра</w:t>
      </w:r>
      <w:r>
        <w:t>кушки.</w:t>
      </w:r>
      <w:proofErr w:type="gramEnd"/>
      <w:r>
        <w:t xml:space="preserve">  </w:t>
      </w:r>
      <w:proofErr w:type="gramStart"/>
      <w:r>
        <w:t>Дети достают их, согласовывая числительное с существительным.</w:t>
      </w:r>
      <w:r w:rsidRPr="00733B22">
        <w:t>)</w:t>
      </w:r>
      <w:proofErr w:type="gramEnd"/>
    </w:p>
    <w:p w:rsidR="00F02377" w:rsidRPr="007A63C0" w:rsidRDefault="00F02377" w:rsidP="00F023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Проговаривание </w:t>
      </w:r>
      <w:proofErr w:type="spellStart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чистоговорок</w:t>
      </w:r>
      <w:proofErr w:type="spellEnd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 звуком </w:t>
      </w:r>
      <w:r w:rsidRPr="007A6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</w:t>
      </w:r>
      <w:proofErr w:type="gramStart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7A6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]</w:t>
      </w:r>
    </w:p>
    <w:p w:rsidR="00F02377" w:rsidRPr="00733B22" w:rsidRDefault="00F02377" w:rsidP="00F02377">
      <w:pPr>
        <w:pStyle w:val="a3"/>
        <w:rPr>
          <w:bCs/>
        </w:rPr>
      </w:pPr>
      <w:r w:rsidRPr="00733B22">
        <w:rPr>
          <w:bCs/>
        </w:rPr>
        <w:t xml:space="preserve">До, свидания, остров! Мы плывем дальше! Какая красота вокруг! Чайки, море, солнышко </w:t>
      </w:r>
      <w:proofErr w:type="spellStart"/>
      <w:r w:rsidRPr="00733B22">
        <w:rPr>
          <w:bCs/>
        </w:rPr>
        <w:t>иииии</w:t>
      </w:r>
      <w:proofErr w:type="spellEnd"/>
      <w:r w:rsidRPr="00733B22">
        <w:rPr>
          <w:bCs/>
        </w:rPr>
        <w:t xml:space="preserve">…акулы!!!!! Давайте, поиграем в </w:t>
      </w:r>
      <w:proofErr w:type="spellStart"/>
      <w:r w:rsidRPr="00733B22">
        <w:rPr>
          <w:bCs/>
        </w:rPr>
        <w:t>чистоговорки</w:t>
      </w:r>
      <w:proofErr w:type="spellEnd"/>
      <w:r w:rsidRPr="00733B22">
        <w:rPr>
          <w:bCs/>
        </w:rPr>
        <w:t>, что - бы не страшно было мимо них проплывать. Я начну, а вы продолжите!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proofErr w:type="spellStart"/>
      <w:r w:rsidRPr="00733B22">
        <w:rPr>
          <w:bCs/>
        </w:rPr>
        <w:t>Ра-ра-р</w:t>
      </w:r>
      <w:proofErr w:type="gramStart"/>
      <w:r w:rsidRPr="00733B22">
        <w:rPr>
          <w:bCs/>
        </w:rPr>
        <w:t>а</w:t>
      </w:r>
      <w:proofErr w:type="spellEnd"/>
      <w:r w:rsidRPr="00733B22">
        <w:rPr>
          <w:bCs/>
        </w:rPr>
        <w:t>-</w:t>
      </w:r>
      <w:proofErr w:type="gramEnd"/>
      <w:r w:rsidRPr="00733B22">
        <w:rPr>
          <w:bCs/>
        </w:rPr>
        <w:t xml:space="preserve"> ждет подарков </w:t>
      </w:r>
      <w:proofErr w:type="spellStart"/>
      <w:r w:rsidRPr="00733B22">
        <w:rPr>
          <w:bCs/>
        </w:rPr>
        <w:t>детво</w:t>
      </w:r>
      <w:proofErr w:type="spellEnd"/>
      <w:r w:rsidRPr="00733B22">
        <w:rPr>
          <w:bCs/>
        </w:rPr>
        <w:t xml:space="preserve"> -РА</w:t>
      </w:r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proofErr w:type="spellStart"/>
      <w:r w:rsidRPr="00733B22">
        <w:rPr>
          <w:bCs/>
        </w:rPr>
        <w:t>Тры-тры-тр</w:t>
      </w:r>
      <w:proofErr w:type="gramStart"/>
      <w:r w:rsidRPr="00733B22">
        <w:rPr>
          <w:bCs/>
        </w:rPr>
        <w:t>ы</w:t>
      </w:r>
      <w:proofErr w:type="spellEnd"/>
      <w:r w:rsidRPr="00733B22">
        <w:rPr>
          <w:bCs/>
        </w:rPr>
        <w:t>-</w:t>
      </w:r>
      <w:proofErr w:type="gramEnd"/>
      <w:r w:rsidRPr="00733B22">
        <w:rPr>
          <w:bCs/>
        </w:rPr>
        <w:t xml:space="preserve"> зубы у акул </w:t>
      </w:r>
      <w:proofErr w:type="spellStart"/>
      <w:r w:rsidRPr="00733B22">
        <w:rPr>
          <w:bCs/>
        </w:rPr>
        <w:t>ос-ТРЫ</w:t>
      </w:r>
      <w:proofErr w:type="spellEnd"/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proofErr w:type="spellStart"/>
      <w:r w:rsidRPr="00733B22">
        <w:rPr>
          <w:bCs/>
        </w:rPr>
        <w:t>Ря-ря-р</w:t>
      </w:r>
      <w:proofErr w:type="gramStart"/>
      <w:r w:rsidRPr="00733B22">
        <w:rPr>
          <w:bCs/>
        </w:rPr>
        <w:t>я</w:t>
      </w:r>
      <w:proofErr w:type="spellEnd"/>
      <w:r w:rsidRPr="00733B22">
        <w:rPr>
          <w:bCs/>
        </w:rPr>
        <w:t>-</w:t>
      </w:r>
      <w:proofErr w:type="gramEnd"/>
      <w:r w:rsidRPr="00733B22">
        <w:rPr>
          <w:bCs/>
        </w:rPr>
        <w:t xml:space="preserve"> мы плывем через </w:t>
      </w:r>
      <w:proofErr w:type="spellStart"/>
      <w:r w:rsidRPr="00733B22">
        <w:rPr>
          <w:bCs/>
        </w:rPr>
        <w:t>мо-РЯ</w:t>
      </w:r>
      <w:proofErr w:type="spellEnd"/>
    </w:p>
    <w:p w:rsidR="00F02377" w:rsidRPr="00733B22" w:rsidRDefault="00F02377" w:rsidP="00F02377">
      <w:pPr>
        <w:pStyle w:val="a3"/>
        <w:spacing w:before="0" w:beforeAutospacing="0" w:after="0" w:afterAutospacing="0"/>
        <w:rPr>
          <w:bCs/>
        </w:rPr>
      </w:pPr>
      <w:proofErr w:type="spellStart"/>
      <w:r w:rsidRPr="00733B22">
        <w:rPr>
          <w:bCs/>
        </w:rPr>
        <w:t>Орь-орь-ор</w:t>
      </w:r>
      <w:proofErr w:type="gramStart"/>
      <w:r w:rsidRPr="00733B22">
        <w:rPr>
          <w:bCs/>
        </w:rPr>
        <w:t>ь</w:t>
      </w:r>
      <w:proofErr w:type="spellEnd"/>
      <w:r w:rsidRPr="00733B22">
        <w:rPr>
          <w:bCs/>
        </w:rPr>
        <w:t>-</w:t>
      </w:r>
      <w:proofErr w:type="gramEnd"/>
      <w:r w:rsidRPr="00733B22">
        <w:rPr>
          <w:bCs/>
        </w:rPr>
        <w:t xml:space="preserve"> бросаем </w:t>
      </w:r>
      <w:proofErr w:type="spellStart"/>
      <w:r w:rsidRPr="00733B22">
        <w:rPr>
          <w:bCs/>
        </w:rPr>
        <w:t>якОРЬ</w:t>
      </w:r>
      <w:proofErr w:type="spellEnd"/>
      <w:r w:rsidRPr="00733B22">
        <w:rPr>
          <w:bCs/>
        </w:rPr>
        <w:t xml:space="preserve">. </w:t>
      </w: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Развитие мелкой моторики. Работа с «</w:t>
      </w:r>
      <w:proofErr w:type="spellStart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Геовизором</w:t>
      </w:r>
      <w:proofErr w:type="spellEnd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или « </w:t>
      </w:r>
      <w:proofErr w:type="spellStart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Геоконтом</w:t>
      </w:r>
      <w:proofErr w:type="spellEnd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 мы и на берегу. Давайте поблагодарим рыбку и выполним её портрет.</w:t>
      </w: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Конструирование буквы «Р» с использованием «Волшебной Восьмёрки»</w:t>
      </w: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и сундук семи гномов. Давайте вспомним, как их зовут</w:t>
      </w:r>
      <w:proofErr w:type="gramStart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spellStart"/>
      <w:proofErr w:type="gramEnd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</w:t>
      </w:r>
      <w:proofErr w:type="spellEnd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Охле</w:t>
      </w:r>
      <w:proofErr w:type="spellEnd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Желе, Зеле, Геле, Селе, Фи)</w:t>
      </w: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сундучок открылся, надо сложить ключ-букву. Оставьте только те палочки, которые я назову в считалке: </w:t>
      </w:r>
      <w:proofErr w:type="spellStart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</w:t>
      </w:r>
      <w:proofErr w:type="spellEnd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Охле</w:t>
      </w:r>
      <w:proofErr w:type="spellEnd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Желе, Зеле, Геле. </w:t>
      </w: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буква получилась?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ЭР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Открываем сундучок. Рассматриваем подарки</w:t>
      </w:r>
      <w:r w:rsidRPr="007A6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(радужные пузыри)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Рефлексия.</w:t>
      </w: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Нашли мы сюрприз Радужных гномов? Кто нам помогал в пути? Какие задания вам понравились? Что показалось трудным? С каким настроением мы с вами заканчиваем занятие? Если у вас всё получилось и настроение хорошее, прикрепите лучики-прищепки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вам грустно -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377" w:rsidRPr="00733B22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Итог занятия.  </w:t>
      </w:r>
    </w:p>
    <w:p w:rsidR="00756DCA" w:rsidRPr="00F02377" w:rsidRDefault="00F02377" w:rsidP="00F02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сегодня хорошо потрудились. С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 звуком мы сегодня работали?</w:t>
      </w:r>
    </w:p>
    <w:sectPr w:rsidR="00756DCA" w:rsidRPr="00F02377" w:rsidSect="00A60036">
      <w:pgSz w:w="11906" w:h="16838"/>
      <w:pgMar w:top="1134" w:right="850" w:bottom="1134" w:left="1701" w:header="708" w:footer="708" w:gutter="0"/>
      <w:pgBorders w:offsetFrom="page">
        <w:top w:val="wave" w:sz="6" w:space="24" w:color="E36C0A" w:themeColor="accent6" w:themeShade="BF"/>
        <w:left w:val="wave" w:sz="6" w:space="24" w:color="E36C0A" w:themeColor="accent6" w:themeShade="BF"/>
        <w:bottom w:val="wave" w:sz="6" w:space="24" w:color="E36C0A" w:themeColor="accent6" w:themeShade="BF"/>
        <w:right w:val="wave" w:sz="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77"/>
    <w:rsid w:val="00756DCA"/>
    <w:rsid w:val="00F0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0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2377"/>
  </w:style>
  <w:style w:type="character" w:customStyle="1" w:styleId="c0">
    <w:name w:val="c0"/>
    <w:basedOn w:val="a0"/>
    <w:rsid w:val="00F02377"/>
  </w:style>
  <w:style w:type="paragraph" w:customStyle="1" w:styleId="c9">
    <w:name w:val="c9"/>
    <w:basedOn w:val="a"/>
    <w:rsid w:val="00F0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02377"/>
  </w:style>
  <w:style w:type="character" w:customStyle="1" w:styleId="c18">
    <w:name w:val="c18"/>
    <w:basedOn w:val="a0"/>
    <w:rsid w:val="00F02377"/>
  </w:style>
  <w:style w:type="character" w:customStyle="1" w:styleId="c27">
    <w:name w:val="c27"/>
    <w:basedOn w:val="a0"/>
    <w:rsid w:val="00F02377"/>
  </w:style>
  <w:style w:type="paragraph" w:styleId="a3">
    <w:name w:val="Normal (Web)"/>
    <w:basedOn w:val="a"/>
    <w:uiPriority w:val="99"/>
    <w:semiHidden/>
    <w:unhideWhenUsed/>
    <w:rsid w:val="00F0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2377"/>
  </w:style>
  <w:style w:type="paragraph" w:styleId="a4">
    <w:name w:val="Balloon Text"/>
    <w:basedOn w:val="a"/>
    <w:link w:val="a5"/>
    <w:uiPriority w:val="99"/>
    <w:semiHidden/>
    <w:unhideWhenUsed/>
    <w:rsid w:val="00F0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2034</Words>
  <Characters>11600</Characters>
  <Application>Microsoft Office Word</Application>
  <DocSecurity>0</DocSecurity>
  <Lines>96</Lines>
  <Paragraphs>27</Paragraphs>
  <ScaleCrop>false</ScaleCrop>
  <Company/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2024-03-07T05:52:00Z</dcterms:created>
  <dcterms:modified xsi:type="dcterms:W3CDTF">2024-03-07T05:55:00Z</dcterms:modified>
</cp:coreProperties>
</file>