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15" w:rsidRPr="00E16F7F" w:rsidRDefault="004E5515" w:rsidP="004E55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 </w:t>
      </w:r>
    </w:p>
    <w:p w:rsidR="004E5515" w:rsidRDefault="004E5515" w:rsidP="004E55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4 «Малышок»»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Палласовки Волгоградской области</w:t>
      </w:r>
    </w:p>
    <w:p w:rsidR="004E5515" w:rsidRDefault="004E5515" w:rsidP="004E5515">
      <w:pPr>
        <w:tabs>
          <w:tab w:val="left" w:pos="617"/>
          <w:tab w:val="center" w:pos="4677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74"/>
        <w:gridCol w:w="4797"/>
      </w:tblGrid>
      <w:tr w:rsidR="004E5515" w:rsidTr="0033455A"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4E5515" w:rsidRPr="005F1255" w:rsidRDefault="004E5515" w:rsidP="0033455A">
            <w:pPr>
              <w:tabs>
                <w:tab w:val="left" w:pos="0"/>
                <w:tab w:val="left" w:pos="11003"/>
              </w:tabs>
              <w:spacing w:line="100" w:lineRule="atLeast"/>
              <w:rPr>
                <w:b/>
              </w:rPr>
            </w:pPr>
            <w:r w:rsidRPr="005F1255">
              <w:rPr>
                <w:b/>
              </w:rPr>
              <w:t>Принято</w:t>
            </w:r>
          </w:p>
          <w:p w:rsidR="004E5515" w:rsidRDefault="004E5515" w:rsidP="0033455A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на заседании педагогического совета</w:t>
            </w:r>
          </w:p>
          <w:p w:rsidR="004E5515" w:rsidRPr="00863263" w:rsidRDefault="004E5515" w:rsidP="0033455A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Протокол №</w:t>
            </w:r>
            <w:r>
              <w:t xml:space="preserve"> __</w:t>
            </w:r>
          </w:p>
          <w:p w:rsidR="004E5515" w:rsidRDefault="004E5515" w:rsidP="0033455A">
            <w:r>
              <w:t xml:space="preserve">от «___»___________ 2018 </w:t>
            </w:r>
            <w:r w:rsidRPr="00863263">
              <w:t>г</w:t>
            </w:r>
          </w:p>
          <w:p w:rsidR="004E5515" w:rsidRDefault="004E5515" w:rsidP="0033455A"/>
          <w:p w:rsidR="004E5515" w:rsidRPr="00863263" w:rsidRDefault="004E5515" w:rsidP="0033455A">
            <w:pPr>
              <w:tabs>
                <w:tab w:val="left" w:pos="-615"/>
                <w:tab w:val="left" w:pos="11243"/>
              </w:tabs>
            </w:pPr>
          </w:p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  <w:p w:rsidR="004E5515" w:rsidRDefault="004E5515" w:rsidP="0033455A"/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4E5515" w:rsidRPr="005F1255" w:rsidRDefault="004E5515" w:rsidP="0033455A">
            <w:pPr>
              <w:tabs>
                <w:tab w:val="left" w:pos="-615"/>
                <w:tab w:val="left" w:pos="11243"/>
              </w:tabs>
              <w:jc w:val="right"/>
              <w:rPr>
                <w:b/>
              </w:rPr>
            </w:pPr>
            <w:r w:rsidRPr="005F1255">
              <w:rPr>
                <w:b/>
              </w:rPr>
              <w:t>Утверждаю</w:t>
            </w:r>
          </w:p>
          <w:p w:rsidR="004E5515" w:rsidRPr="00863263" w:rsidRDefault="004E5515" w:rsidP="0033455A">
            <w:pPr>
              <w:tabs>
                <w:tab w:val="left" w:pos="-615"/>
                <w:tab w:val="left" w:pos="11243"/>
              </w:tabs>
              <w:jc w:val="right"/>
            </w:pPr>
            <w:r w:rsidRPr="00863263">
              <w:t>Заведующая</w:t>
            </w:r>
          </w:p>
          <w:p w:rsidR="004E5515" w:rsidRPr="00863263" w:rsidRDefault="004E5515" w:rsidP="0033455A">
            <w:pPr>
              <w:tabs>
                <w:tab w:val="left" w:pos="-615"/>
                <w:tab w:val="left" w:pos="11243"/>
              </w:tabs>
              <w:jc w:val="right"/>
            </w:pPr>
            <w:r w:rsidRPr="00863263">
              <w:t>МКДОУ «Детский сад</w:t>
            </w:r>
            <w:r>
              <w:t xml:space="preserve"> </w:t>
            </w:r>
            <w:r w:rsidRPr="00863263">
              <w:t xml:space="preserve">№4 «Малышок»» </w:t>
            </w:r>
          </w:p>
          <w:p w:rsidR="004E5515" w:rsidRDefault="004E5515" w:rsidP="0033455A">
            <w:pPr>
              <w:jc w:val="right"/>
            </w:pPr>
            <w:r w:rsidRPr="00863263">
              <w:t xml:space="preserve">______________ </w:t>
            </w:r>
            <w:proofErr w:type="spellStart"/>
            <w:r>
              <w:t>Отт</w:t>
            </w:r>
            <w:proofErr w:type="spellEnd"/>
            <w:r>
              <w:t xml:space="preserve"> И.А</w:t>
            </w:r>
          </w:p>
          <w:p w:rsidR="004E5515" w:rsidRPr="00221628" w:rsidRDefault="004E5515" w:rsidP="0033455A">
            <w:pPr>
              <w:pStyle w:val="1"/>
              <w:tabs>
                <w:tab w:val="left" w:pos="0"/>
                <w:tab w:val="left" w:pos="6237"/>
              </w:tabs>
              <w:spacing w:before="0" w:after="0"/>
              <w:jc w:val="right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1628">
              <w:rPr>
                <w:rFonts w:ascii="Times New Roman" w:hAnsi="Times New Roman"/>
                <w:b w:val="0"/>
                <w:sz w:val="20"/>
                <w:szCs w:val="20"/>
              </w:rPr>
              <w:t>Приказ № ___ от «__»_______2018г.</w:t>
            </w:r>
          </w:p>
          <w:p w:rsidR="004E5515" w:rsidRDefault="004E5515" w:rsidP="0033455A">
            <w:pPr>
              <w:jc w:val="right"/>
            </w:pPr>
          </w:p>
          <w:p w:rsidR="004E5515" w:rsidRDefault="004E5515" w:rsidP="0033455A"/>
        </w:tc>
      </w:tr>
    </w:tbl>
    <w:p w:rsidR="004E5515" w:rsidRPr="00F84AE2" w:rsidRDefault="004E5515" w:rsidP="004E55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84A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по сотрудничеству</w:t>
      </w:r>
    </w:p>
    <w:p w:rsidR="004E5515" w:rsidRPr="00F84AE2" w:rsidRDefault="004E5515" w:rsidP="004E55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84A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семьями воспитанников </w:t>
      </w:r>
      <w:proofErr w:type="gramStart"/>
      <w:r w:rsidRPr="00F84A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</w:p>
    <w:p w:rsidR="004E5515" w:rsidRPr="00F84AE2" w:rsidRDefault="004E5515" w:rsidP="004E55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84A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средней группе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«Одуванчики»</w:t>
      </w:r>
    </w:p>
    <w:p w:rsidR="004E5515" w:rsidRPr="000A2557" w:rsidRDefault="004E5515" w:rsidP="004E5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возраст воспитанников: </w:t>
      </w: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-5</w:t>
      </w: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лет</w:t>
      </w:r>
    </w:p>
    <w:p w:rsidR="004E5515" w:rsidRPr="000A2557" w:rsidRDefault="004E5515" w:rsidP="004E5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с</w:t>
      </w: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рок реализации программы: 1 год</w:t>
      </w:r>
    </w:p>
    <w:p w:rsidR="004E5515" w:rsidRPr="000A2557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Default="004E5515" w:rsidP="004E551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5515" w:rsidRPr="006D5B30" w:rsidRDefault="004E5515" w:rsidP="004E5515">
      <w:pPr>
        <w:spacing w:after="0"/>
        <w:ind w:left="142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  <w:proofErr w:type="spellStart"/>
      <w:r w:rsidRPr="006D5B30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Pr="006D5B30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4E5515" w:rsidRDefault="004E5515" w:rsidP="004E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515" w:rsidRDefault="004E5515" w:rsidP="004E5515">
      <w:pPr>
        <w:jc w:val="center"/>
      </w:pPr>
    </w:p>
    <w:p w:rsidR="004E5515" w:rsidRDefault="004E5515" w:rsidP="004E5515">
      <w:pPr>
        <w:jc w:val="center"/>
      </w:pPr>
    </w:p>
    <w:p w:rsidR="004E5515" w:rsidRDefault="004E5515" w:rsidP="004E5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Палласовка 2018</w:t>
      </w:r>
      <w:r w:rsidRPr="006D5B30">
        <w:rPr>
          <w:rFonts w:ascii="Times New Roman" w:hAnsi="Times New Roman" w:cs="Times New Roman"/>
          <w:b/>
          <w:sz w:val="28"/>
          <w:szCs w:val="28"/>
        </w:rPr>
        <w:t>г.</w:t>
      </w:r>
    </w:p>
    <w:p w:rsidR="004E5515" w:rsidRDefault="004E5515" w:rsidP="004E5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7B85" w:rsidRPr="00EC7B85" w:rsidRDefault="00EC7B85" w:rsidP="00EC7B85">
      <w:pPr>
        <w:shd w:val="clear" w:color="auto" w:fill="FFFFFF"/>
        <w:spacing w:after="0" w:line="240" w:lineRule="auto"/>
        <w:ind w:righ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План-программа по сотрудничеству</w:t>
      </w:r>
    </w:p>
    <w:p w:rsidR="00EC7B85" w:rsidRPr="00EC7B85" w:rsidRDefault="00EC7B85" w:rsidP="00EC7B85">
      <w:pPr>
        <w:shd w:val="clear" w:color="auto" w:fill="FFFFFF"/>
        <w:spacing w:after="0" w:line="240" w:lineRule="auto"/>
        <w:ind w:righ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семьями воспит</w:t>
      </w:r>
      <w:r w:rsidR="00E353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анников в средней группе на 2018- 2019</w:t>
      </w: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Пояснительная записка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Актуальность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Цели, задачи программы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Основные приоритеты и направления работы с семьями воспитанников: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Принципы взаимодействия с родителями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Формы взаимодействия с родителями.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. Ожидаемые результаты программы.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Содержание работы с </w:t>
      </w:r>
      <w:r w:rsidR="00E35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родителями в средней группе 2018-2019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гг.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Используемая литература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Современные условия деятельности ДОУ выдвигают взаимодействие с семьёй на одно из ведущих мест. Общение педагогов и родителей базируется на принципах открытости, взаимопонимания и доверия.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Педагогической теорией и практикой выработано большое количество разнообразных форм работы с семьёй. Часть из них успешно используется в ДОУ (дни открытых дверей, консультации, семинары, папки – передвижки, выставки совместного творчества и т.д.).</w:t>
      </w:r>
    </w:p>
    <w:p w:rsidR="00EC7B85" w:rsidRPr="00EC7B85" w:rsidRDefault="00EC7B85" w:rsidP="00EC7B85">
      <w:pPr>
        <w:shd w:val="clear" w:color="auto" w:fill="FFFFFF"/>
        <w:spacing w:after="0" w:line="240" w:lineRule="auto"/>
        <w:ind w:right="-850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Актуальность:</w:t>
      </w:r>
    </w:p>
    <w:p w:rsidR="00EC7B85" w:rsidRPr="00EC7B85" w:rsidRDefault="00EC7B85" w:rsidP="00EC7B85">
      <w:pPr>
        <w:shd w:val="clear" w:color="auto" w:fill="FFFFFF"/>
        <w:spacing w:after="0" w:line="240" w:lineRule="auto"/>
        <w:ind w:right="-30" w:firstLine="708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одной стороны, появились нормативные правовые документы, обозначившие новые цели и задачи в дошкольном образовании: - ФГОС дошкольного образования, где прописаны требования к структуре ООП дошкольного образовательного учреждения и к условиям реализации ООП ДОУ, в них одно из основных направлений - взаимодействие с семьями детей по реализации основной общеобразовательной программы дошкольного образования. 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другой стороны, анализ работы с воспитателями показывает, что существуют проблемы в эффективном взаимодействии родителей и педагогов в формировании целостной картины мира дошкольников, по реализации основной общеобразовательной программы ДОУ, проблемы воспитания, развития детей, как правило, решаются только, как правило, образовательным учреждением и педагогами, воспитатели не всегда умеют поставить конкретные задачи и выбрать соответствующие им формы работы с семьёй, родители и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 не готовы иногда совместно успешно взаимодействовать по реализации ООП, нет опыта реализации и воплощения в жизнь идеалов равенства субъектов образовательного процесса, взаимного уважения, демократизации.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Семья и дошкольное учреждение – два важных социальных института социализации ребенка. И хотя их воспитательные функции различны, 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 Поэтому особое внимание должно уделяться внедрению новых нетрадиционных форм сотрудничества, направленных на организацию индивидуальной работы с семьей, дифференцированный подход к семьям разного типа. Эффективность выбранных методов работы с семьёй также подтверждается данными о желании родителей участвовать в мероприятиях, предлагаемых педагогами.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взаимодействия с родителями воспитанников составлена с учётом образовательной программы «От рождения до школы».</w:t>
      </w:r>
    </w:p>
    <w:p w:rsidR="00EC7B85" w:rsidRPr="00EC7B85" w:rsidRDefault="00EC7B85" w:rsidP="00EC7B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опроса показали, что детский сад пользуется авторитетом  у родителей, они довольны отношением воспитателей к детям и к ним, отмечают,  что дети с удовольствием посещают детский сад.  За активное участие в деятельности ДОУ отдельные родители были награждены грамотами, Благодарственными письмами от администрации ДОУ.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Цель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Создать в детском саду максимально благоприятные  социально-психологические  условия для сближения ребёнка с родителями на основе взаимодействия детского  сада и семьи, приобщить родителей к участию в жизни детского сада и группы.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Устанавливание партнёрских отношений между педагогами, детьми и родителями.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Планомерное, активное распространение педагогических знаний среди родителей;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Практическая помощь семье в воспитании детей;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 Организация пропаганды положительного опыта общественного и семейного воспитания;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 Вовлечение родителей в педагогическую деятельность детского сада.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приоритеты и направления работы с семьями воспитанников: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Единство в работе детского сада и семьи по воспитанию и образованию детей.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Взаимное доверие во взаимоотношениях между педагогами и родителями, понимание нужд и интересов ребенка.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Установление правильных взаимоотношений на основе доброжелательной критики и самокритики.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актива родителей, общественности к деятельности ДОУ, к работе с семьями.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соответствии с Законом «Об образовании в Российской Федерации» (ст. 44.1) родителя являются первыми педагогами, они обязаны заложить основы физического, нравственного и интеллектуального развития личности ребенка в раннем возрасте. В этой связи изменяется и позиция ДОУ в работе с семьей.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основе взаимодействия ДОУ и семьи лежит сотрудничество, т.е. совместное определение целей деятельности;</w:t>
      </w:r>
    </w:p>
    <w:p w:rsidR="00EC7B85" w:rsidRPr="00EC7B85" w:rsidRDefault="00EC7B85" w:rsidP="00EC7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совместное планирование предстоящей работы, совместное распределение сил, средств, предмета деятельности</w:t>
      </w:r>
    </w:p>
    <w:p w:rsidR="00EC7B85" w:rsidRPr="00EC7B85" w:rsidRDefault="00EC7B85" w:rsidP="00EC7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совместное планирование предстоящей деятельности во времени в соответствии с возможностями каждого участника, совместный контроль и оценка результатов работы, а затем и прогнозирование  новых целей, задач и результатов.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Сотрудничество педагогов и родителей предполагает равенство позиций партнеров, уважительное отношение друг к другу с учетом их индивидуальных возможностей и способностей.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Инициатором установления сотрудничества являются педагоги, поскольку они профессионально подготовлены к образовательной работе.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основе взаимодействия педагога и семьи воспитанника ДОУ по созданию единого пространства развития ребенка лежат следующие принципы: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Открытость детского сада для семьи.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 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уместны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Сотрудничество педагогов и родителей в воспитании детей.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Позиция наставления и простой пропаганды педагогических знаний сегодня не 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приносит положительные  результаты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Гораздо эффективнее создание атмосферы взаимопомощи и поддержки семьи в сложных педагогических ситуациях.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Создание единой развивающей среды, обеспечивающей единые подходы к развитию личности в семье и детском коллективе.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Индивидуальный подход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5. Динамичность.  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программы использую</w:t>
      </w:r>
      <w:r w:rsidR="00E35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следующие формы взаимодействия с родителями.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Традиционные   формы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лекции, беседа, родительские собрания, консультирование  родителей по  запросу, наглядная агитация.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Нетрадиционные формы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семинары-практикумы, педагогическая гостиная, устные педагогические журналы, игры с педагогическим содержанием, совместные досуги, праздники, участие  родителей и детей в выставках, организация дней открытых  дверей, открытых просмотров занятий и других  видов деятельности  детей, выпуск   газет, организация мини-библиотек.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Инновационные:</w:t>
      </w:r>
      <w:r w:rsidR="00E35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</w:t>
      </w:r>
      <w:r w:rsidR="00E35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детского сада. 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Проектная деятельность Участие во Всероссийских, Районных конкурсах детского творчества.</w:t>
      </w:r>
    </w:p>
    <w:p w:rsidR="00EC7B85" w:rsidRPr="00EC7B85" w:rsidRDefault="00E353C2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</w:t>
      </w:r>
      <w:r w:rsidR="00EC7B85"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 с задачами, содержанием и методами воспитания в условиях детского сада и семьи. 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ематические консультации проводятся</w:t>
      </w:r>
      <w:r w:rsidR="00EC7B85"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чтобы ответить на вопросы, интересующие родителей. Педагогическая беседа с родителями необходима для оказания родителям своевременной помощи по тому или ином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вопросу. Анкетирование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проводятьс</w:t>
      </w:r>
      <w:proofErr w:type="spellEnd"/>
      <w:r w:rsidR="00EC7B85"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целью изучения семьи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 доске объявлений родители информируются </w:t>
      </w:r>
      <w:r w:rsidR="00EC7B85"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основных событиях и мероприятиях, организованных в детском саду.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</w:t>
      </w: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Повысился  воспитательный потенциал семьи, понимание родителями  необходимости  и важности взаимного сотрудничества в интересах создания единого пространства развития для своего ребенка.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Возросло число родителей активно включенных в образовательный процесс детского сада, группы.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Сформировано представление родителей о сфере педагогической деятельности: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 педагогической деятельности в целом;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 специфике работы с детьми 2 младшей группы;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об особенностях образовательного процесса в ДОУ;</w:t>
      </w:r>
    </w:p>
    <w:p w:rsidR="00EC7B85" w:rsidRDefault="00EC7B85" w:rsidP="00E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Удовлетворённость родителей качеством и количеством форм взаимодействия с детским садом.</w:t>
      </w:r>
    </w:p>
    <w:p w:rsidR="00E353C2" w:rsidRPr="00EC7B85" w:rsidRDefault="00E353C2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C7B85" w:rsidRPr="00E353C2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E35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Перспективный план работы с родителями в средней группе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1"/>
        <w:gridCol w:w="3055"/>
        <w:gridCol w:w="2963"/>
        <w:gridCol w:w="2946"/>
      </w:tblGrid>
      <w:tr w:rsidR="00EC7B85" w:rsidRPr="00EC7B85" w:rsidTr="00EC7B85">
        <w:trPr>
          <w:trHeight w:val="3320"/>
        </w:trPr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36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EC7B85" w:rsidRPr="00EC7B85" w:rsidRDefault="00EC7B85" w:rsidP="00EC7B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подготовка к учебному году.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дня», «Наши занятия», «Советы психолога, логопеда», «Закаливание», «Что должно быть в шкафчике», «Именинники», «Объявления».</w:t>
            </w:r>
            <w:proofErr w:type="gramEnd"/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группе: «Ребенок + родитель + воспитатель», обновление группового инвентаря, участка.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Нацелить родителей к активной, совместной  работе в новом учебном году.</w:t>
            </w:r>
          </w:p>
        </w:tc>
      </w:tr>
      <w:tr w:rsidR="00EC7B85" w:rsidRPr="00EC7B85" w:rsidTr="00EC7B85">
        <w:trPr>
          <w:trHeight w:val="1240"/>
        </w:trPr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с рассказом «Как я провел лето».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по оформлению семейного фото.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 том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семьи провели совместный отдых.</w:t>
            </w:r>
          </w:p>
        </w:tc>
      </w:tr>
      <w:tr w:rsidR="00EC7B85" w:rsidRPr="00EC7B85" w:rsidTr="00EC7B85">
        <w:trPr>
          <w:trHeight w:val="2920"/>
        </w:trPr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«Игра – не забава», «Возрастные особенности детей 4-5 лет».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– приглашение (тема, перечень вопросов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информационные плакаты (совместные игры родителей с детьми дома ).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 (рекомендации и пожелания по работе группы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рекомендаций и пожеланий. Выборы родительского комитета.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6"/>
        <w:gridCol w:w="3036"/>
        <w:gridCol w:w="3061"/>
        <w:gridCol w:w="2882"/>
      </w:tblGrid>
      <w:tr w:rsidR="00EC7B85" w:rsidRPr="00EC7B85" w:rsidTr="00EC7B85">
        <w:trPr>
          <w:trHeight w:val="86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298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подготовка к учебному году.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дня», «Наши занятия», «Советы психолога, логопеда», «Закаливание», «Что должно быть в шкафчике», «Именинники», «Объявления».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группе: «Ребенок + родитель + воспитатель», обновление группового инвентаря, участка.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Нацелить родителей к активной, совместной  работе в новом учебном году.</w:t>
            </w:r>
          </w:p>
        </w:tc>
      </w:tr>
      <w:tr w:rsidR="00EC7B85" w:rsidRPr="00EC7B85" w:rsidTr="00EC7B85">
        <w:trPr>
          <w:trHeight w:val="170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с рассказом «Как я провел лето».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по оформлению семейного фото.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 том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семьи провели совместный отдых.</w:t>
            </w:r>
          </w:p>
        </w:tc>
      </w:tr>
      <w:tr w:rsidR="00EC7B85" w:rsidRPr="00EC7B85" w:rsidTr="00EC7B85">
        <w:trPr>
          <w:trHeight w:val="314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 «Игра – не забава»,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– приглашение (тема, перечень вопросов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информационные плакаты (совместные игры родителей с детьми дома ).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 (рекомендации и пожелания по работе группы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рекомендаций и пожеланий. Выборы родительского комитета.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8"/>
        <w:gridCol w:w="2887"/>
        <w:gridCol w:w="2997"/>
        <w:gridCol w:w="3093"/>
      </w:tblGrid>
      <w:tr w:rsidR="00EC7B85" w:rsidRPr="00EC7B85" w:rsidTr="00EC7B85">
        <w:trPr>
          <w:trHeight w:val="740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2280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подготовка группы к зиме.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беречь здоровье», «Профилактика гриппа».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здоровье детей, индивидуальных способах профилактики и лечения.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подготовке группы к холодам и профилактика заболеваемости.</w:t>
            </w:r>
          </w:p>
        </w:tc>
      </w:tr>
      <w:tr w:rsidR="00EC7B85" w:rsidRPr="00EC7B85" w:rsidTr="00EC7B85">
        <w:trPr>
          <w:trHeight w:val="2680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Консультация-практикум «Роль дидактической игры в семье и детском саду».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Сбор-отчет домашних развивающих игр, выставка групповых настольно-печатных игр в соответствии с возрастом.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родителям поиграть дома с детьми в развивающие игры.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о важности настольно-развивающих игр, их значении, подборе для детей этого возраста, проведение игры, правилах.</w:t>
            </w:r>
          </w:p>
        </w:tc>
      </w:tr>
      <w:tr w:rsidR="00EC7B85" w:rsidRPr="00EC7B85" w:rsidTr="00EC7B85">
        <w:trPr>
          <w:trHeight w:val="3060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«Умные игры».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«Дидактическая игра как важное средство умственного развития детей», «Рекомендации по привлечению детей в игру» (игровые действия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Помощь-совет по приобретению игр домой, привлечению детей в игру.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и родителей заинтересованность и умение играть в настольные дидактические игры.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1"/>
        <w:gridCol w:w="2889"/>
        <w:gridCol w:w="2996"/>
        <w:gridCol w:w="3089"/>
      </w:tblGrid>
      <w:tr w:rsidR="00EC7B85" w:rsidRPr="00EC7B85" w:rsidTr="00EC7B85">
        <w:trPr>
          <w:trHeight w:val="700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2160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подготовка группы к зиме.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беречь здоровье», «Профилактика гриппа».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здоровье детей, индивидуальных способах профилактики и лечения.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подготовке группы к холодам и профилактика заболеваемости.</w:t>
            </w:r>
          </w:p>
        </w:tc>
      </w:tr>
      <w:tr w:rsidR="00EC7B85" w:rsidRPr="00EC7B85" w:rsidTr="00EC7B85">
        <w:trPr>
          <w:trHeight w:val="2520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Консультация-практикум «Роль дидактической игры в семье и детском саду».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Сбор-отчет домашних развивающих игр, выставка групповых настольно-печатных игр в соответствии с возрастом.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родителям поиграть дома с детьми в развивающие игры.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о важности настольно-развивающих игр, их значении, подборе для детей этого возраста, проведение игры, правилах.</w:t>
            </w:r>
          </w:p>
        </w:tc>
      </w:tr>
      <w:tr w:rsidR="00EC7B85" w:rsidRPr="00EC7B85" w:rsidTr="00EC7B85">
        <w:trPr>
          <w:trHeight w:val="2920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«Умные игры».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«Дидактическая игра как важное средство умственного развития детей», «Рекомендации по привлечению детей в игру» (игровые действия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Помощь-совет по приобретению игр домой, привлечению детей в игру.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и родителей заинтересованность и умение играть в настольные дидактические игры.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3112"/>
        <w:gridCol w:w="3026"/>
        <w:gridCol w:w="3122"/>
      </w:tblGrid>
      <w:tr w:rsidR="00EC7B85" w:rsidRPr="00EC7B85" w:rsidTr="00EC7B85">
        <w:trPr>
          <w:trHeight w:val="440"/>
        </w:trPr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1360"/>
        </w:trPr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 в рубрике «Делимся семейным опытом».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Фотовыставка «Как мы весело 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отдыхали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Новый год встречали!» (зимние развлечения).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по оформлению семейного фото.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сплоченность группы, желание поделиться своей радостью, впечатлениями.</w:t>
            </w:r>
          </w:p>
        </w:tc>
      </w:tr>
      <w:tr w:rsidR="00EC7B85" w:rsidRPr="00EC7B85" w:rsidTr="00EC7B85">
        <w:trPr>
          <w:trHeight w:val="1820"/>
        </w:trPr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 «Снежные постройки».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«Каким бывает снеговик?», «Лепим из снега», пословицы и поговорки о зиме, зимние стихи.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по изготовлению построек, горки, договоренность о сборе родителей.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деятельности по оформлению участка зимними постройками. Положительные эмоции всех участников, оздоровление.</w:t>
            </w:r>
          </w:p>
        </w:tc>
      </w:tr>
      <w:tr w:rsidR="00EC7B85" w:rsidRPr="00EC7B85" w:rsidTr="00EC7B85">
        <w:trPr>
          <w:trHeight w:val="2280"/>
        </w:trPr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Фотогазета со стихами «Зимняя прогулка в детском саду».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фотовыставки, папка «Зимой гуляем, трудимся, играем!» (о важности зимних прогулок).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Советы, рекомендации по вечерней прогулке с родителями.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информацию о прогулках в детском саду, мероприятиях и видах деятельности на улице, подвижных играх. Воспитывать желание активно проводить время с </w:t>
            </w: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 на улице.</w:t>
            </w:r>
          </w:p>
        </w:tc>
      </w:tr>
      <w:tr w:rsidR="00EC7B85" w:rsidRPr="00EC7B85" w:rsidTr="00EC7B85">
        <w:trPr>
          <w:trHeight w:val="3200"/>
        </w:trPr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</w:t>
            </w:r>
          </w:p>
          <w:p w:rsidR="00EC7B85" w:rsidRPr="00EC7B85" w:rsidRDefault="00EC7B85" w:rsidP="00EC7B8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«Речь младшего дошкольника»</w:t>
            </w:r>
          </w:p>
          <w:p w:rsidR="00EC7B85" w:rsidRPr="00EC7B85" w:rsidRDefault="00EC7B85" w:rsidP="00EC7B8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«Пение и речь ребенка» (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всей семьей», «Воспитание художественной  литературой»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,»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экрана», «Методика обучения пересказу», «Игры с детьми по развитию речи», «Пение в помощь речи», «Характеристика речи ребенка 3-4 лет».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и советы по теме. Анкета «Что и как читаем дома?»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,»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Киоск» (пение и обыгрывание дома песенок со звукоподражанием).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знания о важности развития речи, как заниматься дома развитием речи, об эффективных приемах. Развивать заинтересованность родителей в решении вопросов совместного развития детей. Воспитывать активность.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5"/>
        <w:gridCol w:w="2913"/>
        <w:gridCol w:w="3013"/>
        <w:gridCol w:w="2974"/>
      </w:tblGrid>
      <w:tr w:rsidR="00EC7B85" w:rsidRPr="00EC7B85" w:rsidTr="00EC7B85">
        <w:trPr>
          <w:trHeight w:val="54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310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Изовыставка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рубрике «Домашние зарисовки».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рисунков на тему: «Моя любимая сказка». Папка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«Использование в изобразительной деятельности с детьми разных материалов: ткань, нитки, картон, вата, и т.д.»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по работе с нетрадиционными материалами, оформлению, показ образцов.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привлекать родителей к совместной изобразительной деятельности дома, активизация творчества родителей и детей. Познакомить с различными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изоматериалами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7B85" w:rsidRPr="00EC7B85" w:rsidTr="00EC7B85">
        <w:trPr>
          <w:trHeight w:val="254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Фотогазета «Самый лучший папа мой!»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 с рассказами о папах (оформление детскими рисунками).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фоторассказов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оформление, советы по тексту, подбор стихов мамами для своих пап.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мам и детей к оформлению выставки-поздравления </w:t>
            </w:r>
            <w:proofErr w:type="gram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Отечества. Воспитывать желание делать подарки, проявлять творчество.</w:t>
            </w:r>
          </w:p>
        </w:tc>
      </w:tr>
      <w:tr w:rsidR="00EC7B85" w:rsidRPr="00EC7B85" w:rsidTr="00EC7B85">
        <w:trPr>
          <w:trHeight w:val="282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Консультация-практикум «Физкульт-ура!» (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«Занятия физическими упражнениями с ребенком дома», «Пассивные курильщики», «Массажи», «Игры с мячом».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специалиста, показы упражнений, использование спортинвентаря, анкетирование «Дружите ли Вы с физкультурой».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здоровому образу жизни, занятиям физкультурой, упражнениям со спортинвентарем. Воспитывать активное участие в укреплении здоровья детей.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1"/>
        <w:gridCol w:w="3058"/>
        <w:gridCol w:w="3232"/>
        <w:gridCol w:w="3164"/>
      </w:tblGrid>
      <w:tr w:rsidR="00EC7B85" w:rsidRPr="00EC7B85" w:rsidTr="00EC7B85">
        <w:trPr>
          <w:trHeight w:val="70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292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фотогазеты «Мамочка любимая моя!»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с рассказами о мамах (оформление детскими рисунками).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фоторассказов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оформление, советы по тексту, подбор стихов папами для своих мам.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пап и детей к оформлению выставки-поздравления к 8 Марта. Воспитывать желание делать подарки, проявлять творчество.</w:t>
            </w:r>
          </w:p>
        </w:tc>
      </w:tr>
      <w:tr w:rsidR="00EC7B85" w:rsidRPr="00EC7B85" w:rsidTr="00EC7B85">
        <w:trPr>
          <w:trHeight w:val="292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проведенный весенний праздник.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«Весенние стихи», «Музыка в помощь иммунитету», «Как уберечься от ОРЗ», «Приметы и пословицы о весне».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стихов, советы по оздоровлению.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родителей и детей желание участвовать в совместном празднике, получить положительные эмоции, чувство коллективности.</w:t>
            </w:r>
          </w:p>
        </w:tc>
      </w:tr>
      <w:tr w:rsidR="00EC7B85" w:rsidRPr="00EC7B85" w:rsidTr="00EC7B85">
        <w:trPr>
          <w:trHeight w:val="256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создание в группе огорода.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использовать пластиковую бутылку», «Что посадим в огороде», «Стихи о растениях», «Как надо ухаживать за растениями».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земли, творческое оформление огорода.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Приобщить родителей к созданию в группе огорода, знакомству детей с растениями, уходу за ними.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1"/>
        <w:gridCol w:w="3058"/>
        <w:gridCol w:w="3232"/>
        <w:gridCol w:w="3164"/>
      </w:tblGrid>
      <w:tr w:rsidR="00EC7B85" w:rsidRPr="00EC7B85" w:rsidTr="00EC7B85">
        <w:trPr>
          <w:trHeight w:val="70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292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фотогазеты «Мамочка любимая моя!»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с рассказами о мамах (оформление детскими рисунками).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фоторассказов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оформление, советы по тексту, подбор стихов папами для своих мам.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пап и детей к оформлению выставки-поздравления к 8 Марта. Воспитывать желание делать подарки, проявлять творчество.</w:t>
            </w:r>
          </w:p>
        </w:tc>
      </w:tr>
      <w:tr w:rsidR="00EC7B85" w:rsidRPr="00EC7B85" w:rsidTr="00EC7B85">
        <w:trPr>
          <w:trHeight w:val="292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проведенный весенний праздник.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«Весенние стихи», «Музыка в помощь иммунитету», «Как уберечься от ОРЗ», «Приметы и пословицы о весне».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стихов, советы по оздоровлению.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родителей и детей желание участвовать в совместном празднике, получить положительные эмоции, чувство коллективности.</w:t>
            </w:r>
          </w:p>
        </w:tc>
      </w:tr>
      <w:tr w:rsidR="00EC7B85" w:rsidRPr="00EC7B85" w:rsidTr="00EC7B85">
        <w:trPr>
          <w:trHeight w:val="2560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создание в группе огорода.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использовать пластиковую бутылку», «Что посадим в огороде», «Стихи о растениях», «Как надо ухаживать за растениями».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земли, творческое оформление огорода.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Приобщить родителей к созданию в группе огорода, знакомству детей с растениями, уходу за ними.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24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  <w:gridCol w:w="3056"/>
        <w:gridCol w:w="3234"/>
        <w:gridCol w:w="3165"/>
      </w:tblGrid>
      <w:tr w:rsidR="00EC7B85" w:rsidRPr="00EC7B85" w:rsidTr="00EC7B85">
        <w:trPr>
          <w:trHeight w:val="720"/>
        </w:trPr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EC7B85" w:rsidRPr="00EC7B85" w:rsidTr="00EC7B85">
        <w:trPr>
          <w:trHeight w:val="2960"/>
        </w:trPr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фотогазеты «Мамочка любимая моя!»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с рассказами о мамах (оформление детскими рисунками).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фоторассказов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оформление, советы по тексту, подбор стихов папами для своих мам.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пап и детей к оформлению выставки-поздравления к 8 Марта. Воспитывать желание делать подарки, проявлять творчество.</w:t>
            </w:r>
          </w:p>
        </w:tc>
      </w:tr>
      <w:tr w:rsidR="00EC7B85" w:rsidRPr="00EC7B85" w:rsidTr="00EC7B85">
        <w:trPr>
          <w:trHeight w:val="2960"/>
        </w:trPr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 проведенный весенний праздник.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«Весенние стихи», «Музыка в помощь иммунитету», «Как уберечься от ОРЗ», «Приметы и пословицы о весне».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стихов, советы по оздоровлению.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родителей и детей желание участвовать в совместном празднике, получить положительные эмоции, чувство коллективности.</w:t>
            </w:r>
          </w:p>
        </w:tc>
      </w:tr>
      <w:tr w:rsidR="00EC7B85" w:rsidRPr="00EC7B85" w:rsidTr="00EC7B85">
        <w:trPr>
          <w:trHeight w:val="2600"/>
        </w:trPr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создание в группе огорода.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использовать пластиковую бутылку», «Что посадим в огороде», «Стихи о растениях», «Как надо ухаживать за растениями».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земли, творческое оформление огорода.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B85" w:rsidRPr="00EC7B85" w:rsidRDefault="00EC7B85" w:rsidP="00EC7B85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Приобщить родителей к созданию в группе огорода, знакомству детей с растениями, уходу за ними. </w:t>
            </w:r>
            <w:proofErr w:type="spellStart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EC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родителей.</w:t>
            </w:r>
          </w:p>
        </w:tc>
      </w:tr>
    </w:tbl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литературы: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1. Программа дошкольного образования «От рождения до школы» / Под редакцией Н.Е. </w:t>
      </w:r>
      <w:proofErr w:type="spell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 М. А. Васильевой, - М.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МОЗАИКА – СИНТЕЗ, 2010.- 267с.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2. </w:t>
      </w:r>
      <w:proofErr w:type="spell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Зенина</w:t>
      </w:r>
      <w:proofErr w:type="spell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Н. Родительские собрания в детском саду. – М.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Педагогическое общество России. 2007. – 96с.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3. </w:t>
      </w:r>
      <w:proofErr w:type="spell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Зенина</w:t>
      </w:r>
      <w:proofErr w:type="spell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Н. Родительские собрания в детском саду. – М.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«Центр педагогического образования». 2007. – 80с.</w:t>
      </w:r>
    </w:p>
    <w:p w:rsidR="00EC7B85" w:rsidRPr="00EC7B85" w:rsidRDefault="00EC7B85" w:rsidP="00EC7B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4. </w:t>
      </w:r>
      <w:proofErr w:type="spell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Чиркова</w:t>
      </w:r>
      <w:proofErr w:type="spell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В. Родительские собрания: Младшая группа. – М.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ВАКО, 2011. 240 с.</w:t>
      </w:r>
    </w:p>
    <w:p w:rsidR="00BD1838" w:rsidRDefault="00BD1838"/>
    <w:sectPr w:rsidR="00BD1838" w:rsidSect="002216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020"/>
    <w:multiLevelType w:val="multilevel"/>
    <w:tmpl w:val="AA48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12A25"/>
    <w:multiLevelType w:val="multilevel"/>
    <w:tmpl w:val="08D4E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0499F"/>
    <w:multiLevelType w:val="multilevel"/>
    <w:tmpl w:val="15A60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15FFA"/>
    <w:multiLevelType w:val="multilevel"/>
    <w:tmpl w:val="7B0E3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C6933"/>
    <w:multiLevelType w:val="multilevel"/>
    <w:tmpl w:val="353E0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17BBE"/>
    <w:multiLevelType w:val="multilevel"/>
    <w:tmpl w:val="05FC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BA48B9"/>
    <w:multiLevelType w:val="multilevel"/>
    <w:tmpl w:val="6834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5496A"/>
    <w:multiLevelType w:val="multilevel"/>
    <w:tmpl w:val="32AC3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1080A"/>
    <w:multiLevelType w:val="multilevel"/>
    <w:tmpl w:val="56348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71410"/>
    <w:multiLevelType w:val="multilevel"/>
    <w:tmpl w:val="D33A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FB2E96"/>
    <w:multiLevelType w:val="multilevel"/>
    <w:tmpl w:val="F980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84168"/>
    <w:multiLevelType w:val="multilevel"/>
    <w:tmpl w:val="D1A08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E4E84"/>
    <w:multiLevelType w:val="multilevel"/>
    <w:tmpl w:val="CA0A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FF797E"/>
    <w:multiLevelType w:val="multilevel"/>
    <w:tmpl w:val="5088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643AC"/>
    <w:multiLevelType w:val="multilevel"/>
    <w:tmpl w:val="B338F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C0DD4"/>
    <w:multiLevelType w:val="multilevel"/>
    <w:tmpl w:val="66AAE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854DFF"/>
    <w:multiLevelType w:val="multilevel"/>
    <w:tmpl w:val="01F8E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9380E"/>
    <w:multiLevelType w:val="multilevel"/>
    <w:tmpl w:val="56AED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91291B"/>
    <w:multiLevelType w:val="multilevel"/>
    <w:tmpl w:val="762E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701708"/>
    <w:multiLevelType w:val="multilevel"/>
    <w:tmpl w:val="6EC4B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CB1A98"/>
    <w:multiLevelType w:val="multilevel"/>
    <w:tmpl w:val="C5921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20"/>
  </w:num>
  <w:num w:numId="7">
    <w:abstractNumId w:val="17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 w:numId="14">
    <w:abstractNumId w:val="18"/>
  </w:num>
  <w:num w:numId="15">
    <w:abstractNumId w:val="16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7B85"/>
    <w:rsid w:val="00020504"/>
    <w:rsid w:val="0011773D"/>
    <w:rsid w:val="001640ED"/>
    <w:rsid w:val="00221628"/>
    <w:rsid w:val="0029692D"/>
    <w:rsid w:val="00311B1A"/>
    <w:rsid w:val="00411EE7"/>
    <w:rsid w:val="004C1FFD"/>
    <w:rsid w:val="004E5515"/>
    <w:rsid w:val="00534F9A"/>
    <w:rsid w:val="00542E32"/>
    <w:rsid w:val="005F0F86"/>
    <w:rsid w:val="006E0C01"/>
    <w:rsid w:val="007F407A"/>
    <w:rsid w:val="00800DE2"/>
    <w:rsid w:val="00813479"/>
    <w:rsid w:val="00836326"/>
    <w:rsid w:val="008527DF"/>
    <w:rsid w:val="00B02CB8"/>
    <w:rsid w:val="00BD1838"/>
    <w:rsid w:val="00CB52DA"/>
    <w:rsid w:val="00E353C2"/>
    <w:rsid w:val="00E66290"/>
    <w:rsid w:val="00EA70A5"/>
    <w:rsid w:val="00EC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paragraph" w:styleId="1">
    <w:name w:val="heading 1"/>
    <w:basedOn w:val="a"/>
    <w:next w:val="a"/>
    <w:link w:val="10"/>
    <w:qFormat/>
    <w:rsid w:val="004E5515"/>
    <w:pPr>
      <w:keepNext/>
      <w:widowControl w:val="0"/>
      <w:tabs>
        <w:tab w:val="num" w:pos="0"/>
      </w:tabs>
      <w:suppressAutoHyphens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7B85"/>
  </w:style>
  <w:style w:type="character" w:customStyle="1" w:styleId="c0">
    <w:name w:val="c0"/>
    <w:basedOn w:val="a0"/>
    <w:rsid w:val="00EC7B85"/>
  </w:style>
  <w:style w:type="paragraph" w:customStyle="1" w:styleId="c77">
    <w:name w:val="c77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EC7B85"/>
  </w:style>
  <w:style w:type="paragraph" w:customStyle="1" w:styleId="c46">
    <w:name w:val="c46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C7B85"/>
  </w:style>
  <w:style w:type="paragraph" w:customStyle="1" w:styleId="c23">
    <w:name w:val="c23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C7B85"/>
  </w:style>
  <w:style w:type="paragraph" w:customStyle="1" w:styleId="c62">
    <w:name w:val="c62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C7B85"/>
  </w:style>
  <w:style w:type="paragraph" w:customStyle="1" w:styleId="c3">
    <w:name w:val="c3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551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table" w:styleId="a3">
    <w:name w:val="Table Grid"/>
    <w:basedOn w:val="a1"/>
    <w:rsid w:val="004E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5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3083</Words>
  <Characters>17577</Characters>
  <Application>Microsoft Office Word</Application>
  <DocSecurity>0</DocSecurity>
  <Lines>146</Lines>
  <Paragraphs>41</Paragraphs>
  <ScaleCrop>false</ScaleCrop>
  <Company>Microsoft</Company>
  <LinksUpToDate>false</LinksUpToDate>
  <CharactersWithSpaces>20619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2022-02-14T07:09:00Z</cp:lastPrinted>
  <dcterms:created xsi:type="dcterms:W3CDTF">2022-01-13T11:55:00Z</dcterms:created>
  <dcterms:modified xsi:type="dcterms:W3CDTF">2022-02-14T07:09:00Z</dcterms:modified>
</cp:coreProperties>
</file>