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419E3" w:rsidRPr="00E16F7F" w:rsidRDefault="00B419E3" w:rsidP="00B419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Муниципальное казенное дошкольное образовательное учреждение  </w:t>
      </w:r>
    </w:p>
    <w:p w:rsidR="00B419E3" w:rsidRDefault="00B419E3" w:rsidP="00B419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 Палласовки Волгоградской области</w:t>
      </w:r>
    </w:p>
    <w:p w:rsidR="00B419E3" w:rsidRDefault="00B419E3" w:rsidP="00B419E3">
      <w:pPr>
        <w:tabs>
          <w:tab w:val="left" w:pos="617"/>
          <w:tab w:val="center" w:pos="4677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4774"/>
        <w:gridCol w:w="4797"/>
      </w:tblGrid>
      <w:tr w:rsidR="00B419E3" w:rsidTr="00B419E3">
        <w:trPr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B419E3" w:rsidRPr="005F1255" w:rsidRDefault="00B419E3" w:rsidP="00277219">
            <w:pPr>
              <w:tabs>
                <w:tab w:val="left" w:pos="0"/>
                <w:tab w:val="left" w:pos="11003"/>
              </w:tabs>
              <w:spacing w:line="100" w:lineRule="atLeast"/>
              <w:rPr>
                <w:b/>
              </w:rPr>
            </w:pPr>
            <w:r w:rsidRPr="005F1255">
              <w:rPr>
                <w:b/>
              </w:rPr>
              <w:t>Принято</w:t>
            </w:r>
          </w:p>
          <w:p w:rsidR="00B419E3" w:rsidRDefault="00B419E3" w:rsidP="00277219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на заседании педагогического совета</w:t>
            </w:r>
          </w:p>
          <w:p w:rsidR="00B419E3" w:rsidRPr="00863263" w:rsidRDefault="00B419E3" w:rsidP="00277219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Протокол №</w:t>
            </w:r>
            <w:r>
              <w:t xml:space="preserve"> __</w:t>
            </w:r>
          </w:p>
          <w:p w:rsidR="00B419E3" w:rsidRDefault="00B419E3" w:rsidP="00277219">
            <w:r>
              <w:t xml:space="preserve">от «___»___________ 2017 </w:t>
            </w:r>
            <w:r w:rsidRPr="00863263">
              <w:t>г</w:t>
            </w:r>
          </w:p>
          <w:p w:rsidR="00B419E3" w:rsidRDefault="00B419E3" w:rsidP="00277219"/>
          <w:p w:rsidR="00B419E3" w:rsidRPr="00863263" w:rsidRDefault="00B419E3" w:rsidP="00277219">
            <w:pPr>
              <w:tabs>
                <w:tab w:val="left" w:pos="-615"/>
                <w:tab w:val="left" w:pos="11243"/>
              </w:tabs>
            </w:pPr>
          </w:p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  <w:p w:rsidR="00B419E3" w:rsidRDefault="00B419E3" w:rsidP="00277219"/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419E3" w:rsidRPr="005F1255" w:rsidRDefault="00B419E3" w:rsidP="00277219">
            <w:pPr>
              <w:tabs>
                <w:tab w:val="left" w:pos="-615"/>
                <w:tab w:val="left" w:pos="11243"/>
              </w:tabs>
              <w:jc w:val="right"/>
              <w:rPr>
                <w:b/>
              </w:rPr>
            </w:pPr>
            <w:r w:rsidRPr="005F1255">
              <w:rPr>
                <w:b/>
              </w:rPr>
              <w:t>Утверждаю</w:t>
            </w:r>
          </w:p>
          <w:p w:rsidR="00B419E3" w:rsidRPr="00863263" w:rsidRDefault="00B419E3" w:rsidP="00277219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Заведующая</w:t>
            </w:r>
          </w:p>
          <w:p w:rsidR="00B419E3" w:rsidRPr="00863263" w:rsidRDefault="00B419E3" w:rsidP="00277219">
            <w:pPr>
              <w:tabs>
                <w:tab w:val="left" w:pos="-615"/>
                <w:tab w:val="left" w:pos="11243"/>
              </w:tabs>
              <w:jc w:val="right"/>
            </w:pPr>
            <w:r w:rsidRPr="00863263">
              <w:t>МКДОУ «Детский сад</w:t>
            </w:r>
            <w:r>
              <w:t xml:space="preserve"> </w:t>
            </w:r>
            <w:r w:rsidRPr="00863263">
              <w:t xml:space="preserve">№4 «Малышок»» </w:t>
            </w:r>
          </w:p>
          <w:p w:rsidR="00B419E3" w:rsidRDefault="00B419E3" w:rsidP="00277219">
            <w:pPr>
              <w:jc w:val="right"/>
            </w:pPr>
            <w:r w:rsidRPr="00863263">
              <w:t xml:space="preserve">______________ </w:t>
            </w:r>
            <w:proofErr w:type="spellStart"/>
            <w:r>
              <w:t>Отт</w:t>
            </w:r>
            <w:proofErr w:type="spellEnd"/>
            <w:r>
              <w:t xml:space="preserve"> И.А</w:t>
            </w:r>
          </w:p>
          <w:p w:rsidR="00B419E3" w:rsidRDefault="00B419E3" w:rsidP="00277219">
            <w:pPr>
              <w:pStyle w:val="1"/>
              <w:tabs>
                <w:tab w:val="left" w:pos="0"/>
                <w:tab w:val="left" w:pos="6237"/>
              </w:tabs>
              <w:spacing w:before="0" w:after="0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64239">
              <w:rPr>
                <w:rFonts w:ascii="Times New Roman" w:hAnsi="Times New Roman"/>
                <w:b w:val="0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№ ___ от «__»_______2017г.</w:t>
            </w:r>
          </w:p>
          <w:p w:rsidR="00B419E3" w:rsidRDefault="00B419E3" w:rsidP="00277219">
            <w:pPr>
              <w:jc w:val="right"/>
            </w:pPr>
          </w:p>
          <w:p w:rsidR="00B419E3" w:rsidRDefault="00B419E3" w:rsidP="00277219"/>
        </w:tc>
      </w:tr>
    </w:tbl>
    <w:p w:rsidR="00B419E3" w:rsidRDefault="00B419E3" w:rsidP="00B419E3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Pr="00B419E3" w:rsidRDefault="00B419E3" w:rsidP="00B4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МАСТЕР – КЛАСС</w:t>
      </w:r>
    </w:p>
    <w:p w:rsidR="00B419E3" w:rsidRPr="00B419E3" w:rsidRDefault="00B419E3" w:rsidP="00B4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«Театрализованная деятельность в развитии речи </w:t>
      </w:r>
    </w:p>
    <w:p w:rsidR="00B419E3" w:rsidRPr="00B419E3" w:rsidRDefault="00B419E3" w:rsidP="00B4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младших дошкольников»</w:t>
      </w:r>
    </w:p>
    <w:p w:rsidR="00B419E3" w:rsidRP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P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Default="00B419E3" w:rsidP="00B419E3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19E3" w:rsidRPr="006D5B30" w:rsidRDefault="00B419E3" w:rsidP="00B419E3">
      <w:pPr>
        <w:spacing w:after="0"/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  <w:proofErr w:type="spellStart"/>
      <w:r w:rsidRPr="006D5B30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Pr="006D5B30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B419E3" w:rsidRDefault="00B419E3" w:rsidP="00B419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19E3" w:rsidRDefault="00B419E3" w:rsidP="00B419E3">
      <w:pPr>
        <w:jc w:val="center"/>
      </w:pPr>
    </w:p>
    <w:p w:rsidR="00B419E3" w:rsidRDefault="00B419E3" w:rsidP="00B419E3">
      <w:pPr>
        <w:jc w:val="center"/>
      </w:pPr>
    </w:p>
    <w:p w:rsidR="00B419E3" w:rsidRPr="006D5B30" w:rsidRDefault="00B419E3" w:rsidP="00B4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>г. Палласовка 2017г.</w:t>
      </w:r>
    </w:p>
    <w:p w:rsidR="004A18C9" w:rsidRDefault="004A18C9" w:rsidP="004A1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18C9" w:rsidRPr="00B419E3" w:rsidRDefault="004A18C9" w:rsidP="004A1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МАСТЕР – КЛАСС</w:t>
      </w:r>
    </w:p>
    <w:p w:rsidR="004A18C9" w:rsidRPr="00B419E3" w:rsidRDefault="004A18C9" w:rsidP="00B4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4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8E5BEE" w:rsidRPr="00B4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Театрализованная деятельность в развитии</w:t>
      </w:r>
      <w:r w:rsidRPr="00B419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речи младших дошкольников»</w:t>
      </w:r>
    </w:p>
    <w:p w:rsidR="004A18C9" w:rsidRPr="00B419E3" w:rsidRDefault="004A18C9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A18C9" w:rsidRPr="00A554CF" w:rsidRDefault="001920B4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195C7C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Представление опыта работы по развитию речи младших дошкольников средствами театрализованной деятельности. </w:t>
      </w:r>
    </w:p>
    <w:p w:rsidR="001920B4" w:rsidRPr="00A554CF" w:rsidRDefault="001920B4" w:rsidP="001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участников мастер-класса с методами и приемами развития речи детей младшего дошкольного возраста</w:t>
      </w:r>
      <w:r w:rsidR="002C4378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средствами театрализованной деятельности.</w:t>
      </w:r>
    </w:p>
    <w:p w:rsidR="00195C7C" w:rsidRPr="00A554CF" w:rsidRDefault="00195C7C" w:rsidP="001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профессиональную компетентность педагогов.</w:t>
      </w:r>
    </w:p>
    <w:p w:rsidR="002C4378" w:rsidRPr="00A554CF" w:rsidRDefault="002C4378" w:rsidP="001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Побудить к широкому использова</w:t>
      </w:r>
      <w:r w:rsidR="00A554C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нию театральной деятельности в ДОУ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C4378" w:rsidRPr="00B419E3" w:rsidRDefault="00352160" w:rsidP="00B41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мастер-класса</w:t>
      </w:r>
    </w:p>
    <w:p w:rsidR="00204EF5" w:rsidRPr="00A554CF" w:rsidRDefault="00B419E3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 речевого развития детей дошкольного возраста на сегодняшний день очень актуальна, так как процент дошкольников с различными речевыми нарушениями остаётся стабильно высоким.</w:t>
      </w:r>
    </w:p>
    <w:p w:rsidR="00204EF5" w:rsidRPr="00A554CF" w:rsidRDefault="00157C87" w:rsidP="00204E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овершенствование </w:t>
      </w:r>
      <w:r w:rsidR="00204EF5" w:rsidRPr="00A554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речи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тесно связано с </w:t>
      </w:r>
      <w:r w:rsidRPr="00A554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театрализованной деятельностью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 как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 </w:t>
      </w:r>
      <w:r w:rsidRPr="00A554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речи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её интонационный строй, улучшается диалогическая речь, ее грамматический строй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4EF5" w:rsidRPr="00A554CF" w:rsidRDefault="00B419E3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работе с детьми я использую разнообразные методы и приёмы: упражнения для губ и языка, настольный и пальчиковый театр, пальчиковые игры, дыхательную гимнастику, игры на развитие эмоций, звукоподражание, инсценировка сказок, театрализованные игры. С некоторыми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них, я хочу познакомить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в своём мастер-классе.</w:t>
      </w:r>
    </w:p>
    <w:p w:rsidR="00204EF5" w:rsidRPr="00A554CF" w:rsidRDefault="004A18C9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авайте представим, что мы с вами пришли в театральную студию.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Хотите быть артистами и выступать на сцене? 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А </w:t>
      </w:r>
      <w:r w:rsidR="00B419E3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кого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артисты могут превращаться? 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что они могут делать?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 мы тоже постараемся быть артистами! А 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знаете,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выступать на сцене артисты</w:t>
      </w:r>
      <w:r w:rsidR="00B1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проводят разминку?</w:t>
      </w:r>
    </w:p>
    <w:p w:rsidR="00C006A6" w:rsidRPr="00A554CF" w:rsidRDefault="00204EF5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согреем наше горлышко</w:t>
      </w:r>
      <w:r w:rsidR="00B14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сделаем зарядку для губ</w:t>
      </w:r>
      <w:r w:rsidR="00C006A6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язычка</w:t>
      </w:r>
      <w:r w:rsidR="00AB5F7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40A9" w:rsidRPr="00A554CF" w:rsidRDefault="00FE40A9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54CF">
        <w:rPr>
          <w:rFonts w:ascii="Times New Roman" w:hAnsi="Times New Roman" w:cs="Times New Roman"/>
          <w:color w:val="000000"/>
          <w:sz w:val="28"/>
          <w:szCs w:val="28"/>
        </w:rPr>
        <w:t>Чоки-чоки-чоки-чок</w:t>
      </w:r>
      <w:proofErr w:type="spellEnd"/>
      <w:r w:rsidRPr="00A554CF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006A6" w:rsidRPr="00B419E3" w:rsidRDefault="00FE40A9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color w:val="000000"/>
          <w:sz w:val="28"/>
          <w:szCs w:val="28"/>
        </w:rPr>
        <w:t>Поработай  язычок!</w:t>
      </w:r>
    </w:p>
    <w:p w:rsidR="00C006A6" w:rsidRPr="00A554CF" w:rsidRDefault="00C006A6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b/>
          <w:color w:val="000000"/>
          <w:sz w:val="28"/>
          <w:szCs w:val="28"/>
        </w:rPr>
        <w:t>Шарик.</w:t>
      </w:r>
    </w:p>
    <w:p w:rsidR="00C006A6" w:rsidRPr="00A554CF" w:rsidRDefault="00C006A6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color w:val="000000"/>
          <w:sz w:val="28"/>
          <w:szCs w:val="28"/>
        </w:rPr>
        <w:t>Надуть щёки, сдуть щёки.</w:t>
      </w:r>
    </w:p>
    <w:p w:rsidR="00C006A6" w:rsidRPr="00A554CF" w:rsidRDefault="00C006A6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b/>
          <w:color w:val="000000"/>
          <w:sz w:val="28"/>
          <w:szCs w:val="28"/>
        </w:rPr>
        <w:t>Часики.</w:t>
      </w:r>
    </w:p>
    <w:p w:rsidR="00A554CF" w:rsidRPr="00A554CF" w:rsidRDefault="00C006A6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color w:val="000000"/>
          <w:sz w:val="28"/>
          <w:szCs w:val="28"/>
        </w:rPr>
        <w:t>Улыбнуться, открыть рот и  переводить язык из одного уголка рта в другой.</w:t>
      </w:r>
    </w:p>
    <w:p w:rsidR="00A554CF" w:rsidRPr="00A554CF" w:rsidRDefault="00A554CF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b/>
          <w:color w:val="000000"/>
          <w:sz w:val="28"/>
          <w:szCs w:val="28"/>
        </w:rPr>
        <w:t>Индюк.</w:t>
      </w:r>
    </w:p>
    <w:p w:rsidR="00A554CF" w:rsidRPr="00A554CF" w:rsidRDefault="00A554CF" w:rsidP="00AB5F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– как бы поглаживать ее. Сначала производить медленные движения, потом убыстрить темп и добавить голос, пока не послышится звук, похожий на БЛ-БЛ-БЛ…</w:t>
      </w:r>
    </w:p>
    <w:p w:rsidR="00C006A6" w:rsidRPr="00A554CF" w:rsidRDefault="00B419E3" w:rsidP="00204E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C006A6" w:rsidRPr="00A554CF">
        <w:rPr>
          <w:rFonts w:ascii="Times New Roman" w:hAnsi="Times New Roman" w:cs="Times New Roman"/>
          <w:color w:val="000000"/>
          <w:sz w:val="28"/>
          <w:szCs w:val="28"/>
        </w:rPr>
        <w:t>А сейчас разомнём наши пальчики. Игры с пальчиками развивают мозг ребёнка, стимулируют развитие речи, творческие способности, фантазию. Чем лучше работают пальцы и вся кисть, тем лучше ребёнок говорит.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Пять весёлых капелек с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неба к нам летят (сжимаем и раз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жимаем ладошки)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Пять весёлых капелек с нами говорят: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«Так-так-так» (ручки в кулачке, соприкасаемся двумя большими пальцами)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«Ток-ток-ток» (указательными)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«Тук-тук-тук» (средними)</w:t>
      </w:r>
    </w:p>
    <w:p w:rsidR="00204EF5" w:rsidRPr="00A554CF" w:rsidRDefault="00204EF5" w:rsidP="00204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«Тык-тык-тык» (безымянными)</w:t>
      </w:r>
    </w:p>
    <w:p w:rsidR="00FE40A9" w:rsidRPr="00B419E3" w:rsidRDefault="00204EF5" w:rsidP="00FE40A9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Тэк-тэк-тэк</w:t>
      </w:r>
      <w:proofErr w:type="spell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(Мизинцами).</w:t>
      </w:r>
    </w:p>
    <w:p w:rsidR="00FE40A9" w:rsidRPr="00A554CF" w:rsidRDefault="00FE40A9" w:rsidP="00FE40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4CF">
        <w:rPr>
          <w:rStyle w:val="a4"/>
          <w:color w:val="000000"/>
          <w:sz w:val="28"/>
          <w:szCs w:val="28"/>
        </w:rPr>
        <w:t>«Моя семья»</w:t>
      </w:r>
    </w:p>
    <w:p w:rsidR="00C006A6" w:rsidRPr="00B419E3" w:rsidRDefault="00FE40A9" w:rsidP="00B419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554CF">
        <w:rPr>
          <w:color w:val="000000"/>
          <w:sz w:val="28"/>
          <w:szCs w:val="28"/>
        </w:rPr>
        <w:t>Этот пальчик — дедушка,</w:t>
      </w:r>
      <w:r w:rsidRPr="00A554CF">
        <w:rPr>
          <w:color w:val="000000"/>
          <w:sz w:val="28"/>
          <w:szCs w:val="28"/>
        </w:rPr>
        <w:br/>
        <w:t>Этот пальчик — бабушка,</w:t>
      </w:r>
      <w:r w:rsidRPr="00A554CF">
        <w:rPr>
          <w:color w:val="000000"/>
          <w:sz w:val="28"/>
          <w:szCs w:val="28"/>
        </w:rPr>
        <w:br/>
        <w:t>Этот пальчик — папочка,</w:t>
      </w:r>
      <w:r w:rsidRPr="00A554CF">
        <w:rPr>
          <w:color w:val="000000"/>
          <w:sz w:val="28"/>
          <w:szCs w:val="28"/>
        </w:rPr>
        <w:br/>
        <w:t>Этот пальчик — мамочка,</w:t>
      </w:r>
      <w:r w:rsidRPr="00A554CF">
        <w:rPr>
          <w:color w:val="000000"/>
          <w:sz w:val="28"/>
          <w:szCs w:val="28"/>
        </w:rPr>
        <w:br/>
        <w:t>Этот пальчик — я.</w:t>
      </w:r>
      <w:r w:rsidRPr="00A554CF">
        <w:rPr>
          <w:color w:val="000000"/>
          <w:sz w:val="28"/>
          <w:szCs w:val="28"/>
        </w:rPr>
        <w:br/>
        <w:t>Вот и вся моя семья.</w:t>
      </w:r>
      <w:proofErr w:type="gramEnd"/>
    </w:p>
    <w:p w:rsidR="00527A9F" w:rsidRPr="00A554CF" w:rsidRDefault="00B419E3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сейчас 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204EF5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 есть такой интересный кубик, волшебный, посмотрите, пожалуйста!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каждой грани нарисованы разные человечки и каждый со своим настроением!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поиграем? Я буду вертеть кубик, и та сторона, на которой я остановлюсь,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покажет нам свою эмоцию, и мы её изобразим!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Раз, два, три, кубик человечка нам покажи!Ой, какой здесь человечек? (Сердитый!)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тоже рассердимся? Покажите, как мы сердимся!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-Раз, два, три кубик человечка нам покажи!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</w:t>
      </w:r>
      <w:proofErr w:type="gram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какой человечек? (Грустный) Давайте тоже погрустим? (Плачем).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аналогии: радость.</w:t>
      </w:r>
    </w:p>
    <w:p w:rsidR="00157C87" w:rsidRPr="00B419E3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Ой, какие молодцы!</w:t>
      </w:r>
    </w:p>
    <w:p w:rsidR="00B3094A" w:rsidRPr="00A554CF" w:rsidRDefault="00B3094A" w:rsidP="00072A2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 спряталась в загадку. Ну, попробуй, отгадать, быстро руку поднимай-ка, сказка к нам придет опять! </w:t>
      </w:r>
    </w:p>
    <w:p w:rsidR="00B3094A" w:rsidRPr="00A554CF" w:rsidRDefault="00B3094A" w:rsidP="00B3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 Маленький шарик под лавкою шарит.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(Мышка)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Покажи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мышка пищит?</w:t>
      </w:r>
    </w:p>
    <w:p w:rsidR="00B3094A" w:rsidRPr="00A554CF" w:rsidRDefault="00B3094A" w:rsidP="00B3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Летом в болоте вы ее найдете. Зеленая квакушка, кто это?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(Лягушка)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лягушка квакает?</w:t>
      </w:r>
    </w:p>
    <w:p w:rsidR="00B3094A" w:rsidRPr="00A554CF" w:rsidRDefault="00B3094A" w:rsidP="00B3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Мчится без оглядки, лишь сверкают пятки. Живо отгадай-ка, кто же это?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(Зайка)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A18C9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окажи,как скачет зайка?</w:t>
      </w:r>
    </w:p>
    <w:p w:rsidR="00B3094A" w:rsidRPr="00A554CF" w:rsidRDefault="00B3094A" w:rsidP="00B3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Посмотрите, по дорожке ходят маленькие ножки. На голове гребешок. Кто же это?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(Петушок)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.Как же кричит наш петушок?</w:t>
      </w:r>
    </w:p>
    <w:p w:rsidR="00B3094A" w:rsidRPr="00A554CF" w:rsidRDefault="00B3094A" w:rsidP="00B309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Хитрая плутовка, рыжая головка. Хвост пушистая</w:t>
      </w:r>
      <w:r w:rsidR="004A18C9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краса! Как зовут ее?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(Лиса)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.Покажи нам хитрое выражение лисы?</w:t>
      </w:r>
    </w:p>
    <w:p w:rsidR="00B3094A" w:rsidRPr="00A554CF" w:rsidRDefault="00B3094A" w:rsidP="00B419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Зимой спит, - летом ульи ворошит. </w:t>
      </w:r>
      <w:r w:rsidRPr="00A554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(Медведь)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рычит медведь?</w:t>
      </w:r>
    </w:p>
    <w:p w:rsidR="000516AA" w:rsidRPr="00B419E3" w:rsidRDefault="00B419E3" w:rsidP="00B419E3">
      <w:pPr>
        <w:shd w:val="clear" w:color="auto" w:fill="FFFFFF" w:themeFill="background1"/>
        <w:spacing w:after="0" w:line="240" w:lineRule="auto"/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</w:t>
      </w:r>
      <w:r w:rsidR="00B3094A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Театрализованные игры </w:t>
      </w:r>
      <w:r w:rsidR="00A554CF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помогают </w:t>
      </w:r>
      <w:r w:rsidR="00B3094A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строить диалог с партне</w:t>
      </w:r>
      <w:r w:rsidR="00B3094A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softHyphen/>
        <w:t>ром на заданную тему, запоминать слова героев спектаклей; развивать зрительное, слуховое вни</w:t>
      </w:r>
      <w:r w:rsidR="00B3094A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softHyphen/>
        <w:t>мание, память, наблюдательность, уп</w:t>
      </w:r>
      <w:r w:rsidR="00B3094A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softHyphen/>
        <w:t>ражнять в четком произношении слов, отрабатывать дикцию; воспитывать нравственно-этические качеств</w:t>
      </w:r>
      <w:r w:rsidR="003541C2" w:rsidRPr="00A55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а.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Кот играет на баяне,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Киска — та на барабане,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Ну, а Зайка на трубе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Поиграть спешит тебе.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Если станешь помогать,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A554CF">
        <w:rPr>
          <w:rStyle w:val="c3"/>
          <w:color w:val="000000" w:themeColor="text1"/>
          <w:sz w:val="28"/>
          <w:szCs w:val="28"/>
        </w:rPr>
        <w:t>Будем вместе мы играть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 </w:t>
      </w:r>
      <w:r w:rsidRPr="00A554CF">
        <w:rPr>
          <w:rStyle w:val="c7"/>
          <w:b/>
          <w:bCs/>
          <w:color w:val="000000" w:themeColor="text1"/>
          <w:sz w:val="28"/>
          <w:szCs w:val="28"/>
        </w:rPr>
        <w:t>Дружный круг.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Если вместе соберемся,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Если за  руки возьмемся,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И друг другу улыбнемся,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Хлоп-хлоп!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lastRenderedPageBreak/>
        <w:t>Топ-топ!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Прыг-прыг!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Шлеп-шлеп!</w:t>
      </w:r>
    </w:p>
    <w:p w:rsidR="00B3094A" w:rsidRPr="00A554CF" w:rsidRDefault="00B3094A" w:rsidP="00B309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Прогуляемся, пройдемся,</w:t>
      </w:r>
    </w:p>
    <w:p w:rsidR="00B3094A" w:rsidRPr="00A554CF" w:rsidRDefault="00B3094A" w:rsidP="00B419E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554CF">
        <w:rPr>
          <w:rStyle w:val="c1"/>
          <w:color w:val="000000" w:themeColor="text1"/>
          <w:sz w:val="28"/>
          <w:szCs w:val="28"/>
        </w:rPr>
        <w:t>Как лисички…(мышки, солдаты, старушки)</w:t>
      </w:r>
    </w:p>
    <w:p w:rsidR="001920B4" w:rsidRPr="00A554CF" w:rsidRDefault="00B419E3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мы с вами будем превращаться в артистов!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</w:t>
      </w:r>
      <w:r w:rsidR="00527A9F" w:rsidRPr="00A554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оспитатель берёт в руки сундучо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 чудесный сундучок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Расписной, красивый,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Позолоченный бочок,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ну просто диво!</w:t>
      </w:r>
    </w:p>
    <w:p w:rsidR="001920B4" w:rsidRPr="00B419E3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Сундучок мы открываем и ребяток наряжаем…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 надевает элементы костюмов: бабушки, дедушки, курочки, мышки,</w:t>
      </w:r>
    </w:p>
    <w:p w:rsidR="001920B4" w:rsidRPr="00B419E3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554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которые</w:t>
      </w:r>
      <w:proofErr w:type="gramEnd"/>
      <w:r w:rsidRPr="00A554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лежат в сундучке и приговаривает: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proofErr w:type="gram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ты, дед, дед, дед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сто шуб </w:t>
      </w:r>
      <w:proofErr w:type="gram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одет</w:t>
      </w:r>
      <w:proofErr w:type="gram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Лады, лады, ладушки – оденем бабушку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Лады, лады, ладушки – вот какая бабушка!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Курочка-рябушечка</w:t>
      </w:r>
      <w:proofErr w:type="spell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Наша ты, </w:t>
      </w:r>
      <w:proofErr w:type="spell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несушечка</w:t>
      </w:r>
      <w:proofErr w:type="spellEnd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Мышка маленькая</w:t>
      </w:r>
    </w:p>
    <w:p w:rsidR="001920B4" w:rsidRPr="00B419E3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удаленькая.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Воспитатель: А вы знаете </w:t>
      </w:r>
      <w:proofErr w:type="gram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сказку про ку</w:t>
      </w:r>
      <w:r w:rsidR="00323E9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рочку</w:t>
      </w:r>
      <w:proofErr w:type="gramEnd"/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23E9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Рябу</w:t>
      </w:r>
      <w:proofErr w:type="spellEnd"/>
      <w:r w:rsidR="00323E9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А давайте-ка,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её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вспомним, </w:t>
      </w:r>
      <w:r w:rsidR="00323E9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расскажем и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покажем!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Инсценировка (рассказ сказки, сопровождая элементарными действиями</w:t>
      </w:r>
      <w:proofErr w:type="gramEnd"/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артистов).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 – были … Дед и баба (показать себя).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была у них … Курочка Ряба.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Снесла курочка яичко (показать яичко)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простое, а золотое.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 бил-бил, не разбил (показывает артист)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 била-била, не разбила (показывает).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Мышка бежала, хвостиком махнула (показ мышки)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Яичко упало и разбилось!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 плачет (изображает)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 плачет (изображает)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курочка кудахчет (курочка показывает)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 плачь, дед, не плачь, баба,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снесу вам новое яичко, не золотое, а простое!</w:t>
      </w:r>
    </w:p>
    <w:p w:rsidR="00527A9F" w:rsidRPr="00A554CF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ребята! Вот и сказочке конец, а кто слушал молодец!</w:t>
      </w:r>
    </w:p>
    <w:p w:rsidR="001920B4" w:rsidRPr="00B419E3" w:rsidRDefault="00527A9F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Сундучок опять открываем и наряды убираем!</w:t>
      </w:r>
    </w:p>
    <w:p w:rsidR="00527A9F" w:rsidRPr="00A554CF" w:rsidRDefault="00B419E3" w:rsidP="00527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Театральная деятельность является мощным средством всестороннего развития</w:t>
      </w:r>
      <w:r w:rsidR="000516AA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ребёнка и развития речи.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у дошкольников появляется желание самостоятельно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A9F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организовывать небольшие театрализованные постановки;</w:t>
      </w:r>
    </w:p>
    <w:p w:rsidR="00527A9F" w:rsidRPr="00B419E3" w:rsidRDefault="00527A9F" w:rsidP="00B41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детей умело используют средства театрализованной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выразительности: 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мимику, жесты, движения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Речь ребёнк</w:t>
      </w:r>
      <w:r w:rsidR="00FE40A9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становится </w:t>
      </w:r>
      <w:proofErr w:type="gramStart"/>
      <w:r w:rsidR="00FE40A9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более связной</w:t>
      </w:r>
      <w:proofErr w:type="gramEnd"/>
      <w:r w:rsidR="00FE40A9"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инто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национно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й,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выразительной,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обогащается словарный запас.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самостоятельно импровизируют, с удовольствием перевоплощаются в</w:t>
      </w:r>
      <w:r w:rsidR="00B41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54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образы разных героев.</w:t>
      </w:r>
    </w:p>
    <w:p w:rsidR="00527A9F" w:rsidRPr="00A554CF" w:rsidRDefault="00527A9F" w:rsidP="00527A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27A9F" w:rsidRPr="00A554CF" w:rsidRDefault="00527A9F" w:rsidP="00527A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C57745" w:rsidRPr="00A554CF" w:rsidRDefault="00C577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C87" w:rsidRPr="00A554CF" w:rsidRDefault="00157C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57C87" w:rsidRPr="00A554CF" w:rsidSect="00157C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04EF5"/>
    <w:rsid w:val="000516AA"/>
    <w:rsid w:val="00072A2D"/>
    <w:rsid w:val="00157C87"/>
    <w:rsid w:val="001920B4"/>
    <w:rsid w:val="00195C7C"/>
    <w:rsid w:val="001C3E5B"/>
    <w:rsid w:val="00204EF5"/>
    <w:rsid w:val="00206B75"/>
    <w:rsid w:val="002C4378"/>
    <w:rsid w:val="00323E9A"/>
    <w:rsid w:val="00352160"/>
    <w:rsid w:val="003541C2"/>
    <w:rsid w:val="004A18C9"/>
    <w:rsid w:val="00527A9F"/>
    <w:rsid w:val="006C73F9"/>
    <w:rsid w:val="0074596B"/>
    <w:rsid w:val="007E1040"/>
    <w:rsid w:val="007F51EF"/>
    <w:rsid w:val="008E5BEE"/>
    <w:rsid w:val="009208F1"/>
    <w:rsid w:val="009E2386"/>
    <w:rsid w:val="00A554CF"/>
    <w:rsid w:val="00AB5F7A"/>
    <w:rsid w:val="00B14944"/>
    <w:rsid w:val="00B3094A"/>
    <w:rsid w:val="00B419E3"/>
    <w:rsid w:val="00C006A6"/>
    <w:rsid w:val="00C57745"/>
    <w:rsid w:val="00DC5F71"/>
    <w:rsid w:val="00E73ECD"/>
    <w:rsid w:val="00ED3857"/>
    <w:rsid w:val="00FE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45"/>
  </w:style>
  <w:style w:type="paragraph" w:styleId="1">
    <w:name w:val="heading 1"/>
    <w:basedOn w:val="a"/>
    <w:next w:val="a"/>
    <w:link w:val="10"/>
    <w:qFormat/>
    <w:rsid w:val="00B419E3"/>
    <w:pPr>
      <w:keepNext/>
      <w:widowControl w:val="0"/>
      <w:tabs>
        <w:tab w:val="num" w:pos="0"/>
      </w:tabs>
      <w:suppressAutoHyphens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3094A"/>
  </w:style>
  <w:style w:type="character" w:customStyle="1" w:styleId="c1">
    <w:name w:val="c1"/>
    <w:basedOn w:val="a0"/>
    <w:rsid w:val="00B3094A"/>
  </w:style>
  <w:style w:type="character" w:customStyle="1" w:styleId="c7">
    <w:name w:val="c7"/>
    <w:basedOn w:val="a0"/>
    <w:rsid w:val="00B3094A"/>
  </w:style>
  <w:style w:type="paragraph" w:styleId="a3">
    <w:name w:val="Normal (Web)"/>
    <w:basedOn w:val="a"/>
    <w:uiPriority w:val="99"/>
    <w:unhideWhenUsed/>
    <w:rsid w:val="00FE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40A9"/>
    <w:rPr>
      <w:b/>
      <w:bCs/>
    </w:rPr>
  </w:style>
  <w:style w:type="character" w:customStyle="1" w:styleId="10">
    <w:name w:val="Заголовок 1 Знак"/>
    <w:basedOn w:val="a0"/>
    <w:link w:val="1"/>
    <w:rsid w:val="00B419E3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table" w:styleId="a5">
    <w:name w:val="Table Grid"/>
    <w:basedOn w:val="a1"/>
    <w:rsid w:val="00B41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777</cp:lastModifiedBy>
  <cp:revision>14</cp:revision>
  <dcterms:created xsi:type="dcterms:W3CDTF">2019-11-18T11:21:00Z</dcterms:created>
  <dcterms:modified xsi:type="dcterms:W3CDTF">2022-02-09T11:46:00Z</dcterms:modified>
</cp:coreProperties>
</file>