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CellMar>
          <w:left w:w="10" w:type="dxa"/>
          <w:right w:w="10" w:type="dxa"/>
        </w:tblCellMar>
        <w:tblLook w:val="0000" w:firstRow="0" w:lastRow="0" w:firstColumn="0" w:lastColumn="0" w:noHBand="0" w:noVBand="0"/>
      </w:tblPr>
      <w:tblGrid>
        <w:gridCol w:w="3816"/>
      </w:tblGrid>
      <w:tr w:rsidR="008778FA" w:rsidRPr="003D548E" w:rsidTr="008778FA">
        <w:trPr>
          <w:trHeight w:val="2415"/>
          <w:jc w:val="right"/>
        </w:trPr>
        <w:tc>
          <w:tcPr>
            <w:tcW w:w="3816" w:type="dxa"/>
            <w:shd w:val="clear" w:color="000000" w:fill="FFFFFF"/>
            <w:tcMar>
              <w:left w:w="108" w:type="dxa"/>
              <w:right w:w="108" w:type="dxa"/>
            </w:tcMar>
          </w:tcPr>
          <w:p w:rsidR="008778FA" w:rsidRPr="003D548E" w:rsidRDefault="008778FA" w:rsidP="008778FA">
            <w:pPr>
              <w:spacing w:after="0" w:line="240" w:lineRule="auto"/>
              <w:rPr>
                <w:rFonts w:ascii="Times New Roman" w:eastAsia="Times New Roman" w:hAnsi="Times New Roman" w:cs="Times New Roman"/>
                <w:b/>
                <w:sz w:val="20"/>
                <w:szCs w:val="20"/>
              </w:rPr>
            </w:pPr>
            <w:bookmarkStart w:id="0" w:name="_GoBack"/>
            <w:bookmarkEnd w:id="0"/>
            <w:r w:rsidRPr="003D548E">
              <w:rPr>
                <w:rFonts w:ascii="Times New Roman" w:eastAsia="Times New Roman" w:hAnsi="Times New Roman" w:cs="Times New Roman"/>
                <w:b/>
                <w:sz w:val="20"/>
                <w:szCs w:val="20"/>
              </w:rPr>
              <w:t>Утверждаю:</w:t>
            </w:r>
          </w:p>
          <w:p w:rsidR="008778FA" w:rsidRPr="003D548E" w:rsidRDefault="008778FA" w:rsidP="008778FA">
            <w:pPr>
              <w:spacing w:after="0" w:line="240" w:lineRule="auto"/>
              <w:rPr>
                <w:rFonts w:ascii="Times New Roman" w:eastAsia="Times New Roman" w:hAnsi="Times New Roman" w:cs="Times New Roman"/>
                <w:b/>
                <w:sz w:val="20"/>
                <w:szCs w:val="20"/>
              </w:rPr>
            </w:pPr>
            <w:r w:rsidRPr="003D548E">
              <w:rPr>
                <w:rFonts w:ascii="Times New Roman" w:eastAsia="Times New Roman" w:hAnsi="Times New Roman" w:cs="Times New Roman"/>
                <w:b/>
                <w:sz w:val="20"/>
                <w:szCs w:val="20"/>
              </w:rPr>
              <w:t>Заведующая МКДОУ 4</w:t>
            </w:r>
          </w:p>
          <w:p w:rsidR="008778FA" w:rsidRPr="003D548E" w:rsidRDefault="008778FA" w:rsidP="008778FA">
            <w:pPr>
              <w:spacing w:after="0" w:line="240" w:lineRule="auto"/>
              <w:rPr>
                <w:rFonts w:ascii="Times New Roman" w:eastAsia="Times New Roman" w:hAnsi="Times New Roman" w:cs="Times New Roman"/>
                <w:b/>
                <w:sz w:val="20"/>
                <w:szCs w:val="20"/>
              </w:rPr>
            </w:pPr>
            <w:r w:rsidRPr="003D548E">
              <w:rPr>
                <w:rFonts w:ascii="Times New Roman" w:eastAsia="Times New Roman" w:hAnsi="Times New Roman" w:cs="Times New Roman"/>
                <w:b/>
                <w:sz w:val="20"/>
                <w:szCs w:val="20"/>
              </w:rPr>
              <w:t xml:space="preserve"> « Детский сад Малышок » </w:t>
            </w:r>
          </w:p>
          <w:p w:rsidR="008778FA" w:rsidRPr="003D548E" w:rsidRDefault="008778FA" w:rsidP="008778FA">
            <w:pPr>
              <w:spacing w:after="0" w:line="240" w:lineRule="auto"/>
              <w:rPr>
                <w:rFonts w:ascii="Times New Roman" w:eastAsia="Times New Roman" w:hAnsi="Times New Roman" w:cs="Times New Roman"/>
                <w:b/>
                <w:sz w:val="20"/>
                <w:szCs w:val="20"/>
              </w:rPr>
            </w:pPr>
            <w:r w:rsidRPr="003D548E">
              <w:rPr>
                <w:rFonts w:ascii="Times New Roman" w:eastAsia="Times New Roman" w:hAnsi="Times New Roman" w:cs="Times New Roman"/>
                <w:b/>
                <w:sz w:val="20"/>
                <w:szCs w:val="20"/>
              </w:rPr>
              <w:t>____________Отт И.А.                                                                                        «___ » ___________  2019 г.</w:t>
            </w:r>
          </w:p>
        </w:tc>
      </w:tr>
    </w:tbl>
    <w:p w:rsidR="008778FA" w:rsidRDefault="008778FA" w:rsidP="008778FA">
      <w:pPr>
        <w:spacing w:after="0" w:line="240" w:lineRule="auto"/>
        <w:jc w:val="center"/>
        <w:rPr>
          <w:rFonts w:ascii="Times New Roman" w:eastAsia="Times New Roman" w:hAnsi="Times New Roman" w:cs="Times New Roman"/>
          <w:b/>
          <w:sz w:val="28"/>
        </w:rPr>
      </w:pPr>
    </w:p>
    <w:p w:rsidR="008778FA" w:rsidRDefault="008778FA" w:rsidP="008778FA">
      <w:pPr>
        <w:spacing w:after="0" w:line="240" w:lineRule="auto"/>
        <w:jc w:val="center"/>
        <w:rPr>
          <w:rFonts w:ascii="Times New Roman" w:eastAsia="Times New Roman" w:hAnsi="Times New Roman" w:cs="Times New Roman"/>
          <w:b/>
          <w:sz w:val="24"/>
        </w:rPr>
      </w:pPr>
    </w:p>
    <w:p w:rsidR="008778FA" w:rsidRDefault="008778FA" w:rsidP="008778FA">
      <w:pPr>
        <w:spacing w:after="0" w:line="240" w:lineRule="auto"/>
        <w:jc w:val="center"/>
        <w:rPr>
          <w:rFonts w:ascii="Times New Roman" w:eastAsia="Times New Roman" w:hAnsi="Times New Roman" w:cs="Times New Roman"/>
          <w:b/>
          <w:sz w:val="24"/>
        </w:rPr>
      </w:pPr>
    </w:p>
    <w:p w:rsidR="008778FA" w:rsidRDefault="008778FA" w:rsidP="008778FA">
      <w:pPr>
        <w:spacing w:after="0" w:line="240" w:lineRule="auto"/>
        <w:jc w:val="center"/>
        <w:rPr>
          <w:rFonts w:ascii="Times New Roman" w:eastAsia="Times New Roman" w:hAnsi="Times New Roman" w:cs="Times New Roman"/>
          <w:b/>
          <w:sz w:val="24"/>
        </w:rPr>
      </w:pPr>
    </w:p>
    <w:p w:rsidR="008778FA" w:rsidRDefault="008778FA" w:rsidP="008778FA">
      <w:pPr>
        <w:spacing w:after="0" w:line="240" w:lineRule="auto"/>
        <w:jc w:val="center"/>
        <w:rPr>
          <w:rFonts w:ascii="Times New Roman" w:eastAsia="Times New Roman" w:hAnsi="Times New Roman" w:cs="Times New Roman"/>
          <w:b/>
          <w:sz w:val="24"/>
        </w:rPr>
      </w:pPr>
    </w:p>
    <w:p w:rsidR="008778FA" w:rsidRDefault="008778FA" w:rsidP="008778FA">
      <w:pPr>
        <w:spacing w:after="0" w:line="240" w:lineRule="auto"/>
        <w:jc w:val="center"/>
        <w:rPr>
          <w:rFonts w:ascii="Times New Roman" w:eastAsia="Times New Roman" w:hAnsi="Times New Roman" w:cs="Times New Roman"/>
          <w:b/>
          <w:sz w:val="24"/>
        </w:rPr>
      </w:pPr>
    </w:p>
    <w:p w:rsidR="008778FA" w:rsidRDefault="008778FA" w:rsidP="008778FA">
      <w:pPr>
        <w:spacing w:after="0" w:line="240" w:lineRule="auto"/>
        <w:jc w:val="center"/>
        <w:rPr>
          <w:rFonts w:ascii="Times New Roman" w:eastAsia="Times New Roman" w:hAnsi="Times New Roman" w:cs="Times New Roman"/>
          <w:b/>
          <w:sz w:val="24"/>
        </w:rPr>
      </w:pPr>
    </w:p>
    <w:p w:rsidR="008778FA" w:rsidRDefault="008778FA" w:rsidP="008778FA">
      <w:pPr>
        <w:spacing w:after="0" w:line="240" w:lineRule="auto"/>
        <w:rPr>
          <w:rFonts w:ascii="Times New Roman" w:eastAsia="Times New Roman" w:hAnsi="Times New Roman" w:cs="Times New Roman"/>
          <w:b/>
          <w:sz w:val="32"/>
        </w:rPr>
      </w:pPr>
    </w:p>
    <w:p w:rsidR="008778FA" w:rsidRDefault="008778FA" w:rsidP="008778FA">
      <w:pPr>
        <w:spacing w:after="0" w:line="240" w:lineRule="auto"/>
        <w:jc w:val="center"/>
        <w:rPr>
          <w:rFonts w:ascii="Times New Roman" w:eastAsia="Times New Roman" w:hAnsi="Times New Roman" w:cs="Times New Roman"/>
          <w:b/>
          <w:sz w:val="32"/>
        </w:rPr>
      </w:pPr>
    </w:p>
    <w:p w:rsidR="008778FA" w:rsidRDefault="008778FA" w:rsidP="008778FA">
      <w:pPr>
        <w:spacing w:after="0" w:line="240" w:lineRule="auto"/>
        <w:jc w:val="center"/>
        <w:rPr>
          <w:rFonts w:ascii="Times New Roman" w:eastAsia="Times New Roman" w:hAnsi="Times New Roman" w:cs="Times New Roman"/>
          <w:b/>
          <w:sz w:val="32"/>
        </w:rPr>
      </w:pPr>
    </w:p>
    <w:p w:rsidR="008778FA" w:rsidRDefault="009F3E1C" w:rsidP="008778FA">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МУНИЦИПАЛЬНОЕ КАЗЕ</w:t>
      </w:r>
      <w:r w:rsidR="008778FA" w:rsidRPr="003D548E">
        <w:rPr>
          <w:rFonts w:ascii="Times New Roman" w:eastAsia="Times New Roman" w:hAnsi="Times New Roman" w:cs="Times New Roman"/>
          <w:b/>
          <w:sz w:val="32"/>
          <w:szCs w:val="32"/>
        </w:rPr>
        <w:t xml:space="preserve">ННОЕ ДОШКОЛЬНОЕ ОБРАЗОВАТЕЛЬНОЕ УЧРЕЖДЕНИЕ </w:t>
      </w:r>
    </w:p>
    <w:p w:rsidR="008778FA" w:rsidRPr="003D548E" w:rsidRDefault="008778FA" w:rsidP="008778FA">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w:t>
      </w:r>
      <w:r w:rsidRPr="003D548E">
        <w:rPr>
          <w:rFonts w:ascii="Times New Roman" w:eastAsia="Times New Roman" w:hAnsi="Times New Roman" w:cs="Times New Roman"/>
          <w:b/>
          <w:sz w:val="32"/>
          <w:szCs w:val="32"/>
        </w:rPr>
        <w:t xml:space="preserve">ДЕТСКИЙСАД </w:t>
      </w:r>
      <w:r>
        <w:rPr>
          <w:rFonts w:ascii="Times New Roman" w:eastAsia="Times New Roman" w:hAnsi="Times New Roman" w:cs="Times New Roman"/>
          <w:b/>
          <w:sz w:val="32"/>
          <w:szCs w:val="32"/>
        </w:rPr>
        <w:t>№ 4 «МАЛЫШОК»</w:t>
      </w:r>
      <w:r w:rsidRPr="003D548E">
        <w:rPr>
          <w:rFonts w:ascii="Times New Roman" w:eastAsia="Times New Roman" w:hAnsi="Times New Roman" w:cs="Times New Roman"/>
          <w:b/>
          <w:sz w:val="32"/>
          <w:szCs w:val="32"/>
        </w:rPr>
        <w:t>»</w:t>
      </w:r>
    </w:p>
    <w:p w:rsidR="008778FA" w:rsidRPr="003D548E" w:rsidRDefault="008778FA" w:rsidP="008778FA">
      <w:pPr>
        <w:spacing w:after="0" w:line="240" w:lineRule="auto"/>
        <w:rPr>
          <w:rFonts w:ascii="Times New Roman" w:eastAsia="Times New Roman" w:hAnsi="Times New Roman" w:cs="Times New Roman"/>
          <w:b/>
          <w:sz w:val="32"/>
          <w:szCs w:val="32"/>
        </w:rPr>
      </w:pPr>
      <w:r w:rsidRPr="003D548E">
        <w:rPr>
          <w:rFonts w:ascii="Times New Roman" w:eastAsia="Times New Roman" w:hAnsi="Times New Roman" w:cs="Times New Roman"/>
          <w:b/>
          <w:sz w:val="32"/>
          <w:szCs w:val="32"/>
        </w:rPr>
        <w:t xml:space="preserve">       </w:t>
      </w:r>
    </w:p>
    <w:p w:rsidR="008778FA" w:rsidRPr="003D548E" w:rsidRDefault="008778FA" w:rsidP="008778FA">
      <w:pPr>
        <w:spacing w:after="0" w:line="240" w:lineRule="auto"/>
        <w:jc w:val="center"/>
        <w:rPr>
          <w:rFonts w:ascii="Times New Roman" w:eastAsia="Times New Roman" w:hAnsi="Times New Roman" w:cs="Times New Roman"/>
          <w:b/>
          <w:sz w:val="32"/>
          <w:szCs w:val="32"/>
        </w:rPr>
      </w:pPr>
      <w:r w:rsidRPr="003D548E">
        <w:rPr>
          <w:rFonts w:ascii="Times New Roman" w:eastAsia="Times New Roman" w:hAnsi="Times New Roman" w:cs="Times New Roman"/>
          <w:b/>
          <w:sz w:val="32"/>
          <w:szCs w:val="32"/>
        </w:rPr>
        <w:t>Рабочая учебная программа (по ФГОС)</w:t>
      </w:r>
    </w:p>
    <w:p w:rsidR="008778FA" w:rsidRPr="003D548E" w:rsidRDefault="008778FA" w:rsidP="008778FA">
      <w:pPr>
        <w:spacing w:after="0" w:line="240" w:lineRule="auto"/>
        <w:jc w:val="center"/>
        <w:rPr>
          <w:rFonts w:ascii="Times New Roman" w:eastAsia="Times New Roman" w:hAnsi="Times New Roman" w:cs="Times New Roman"/>
          <w:b/>
          <w:sz w:val="32"/>
          <w:szCs w:val="32"/>
        </w:rPr>
      </w:pPr>
      <w:r w:rsidRPr="003D548E">
        <w:rPr>
          <w:rFonts w:ascii="Times New Roman" w:eastAsia="Times New Roman" w:hAnsi="Times New Roman" w:cs="Times New Roman"/>
          <w:b/>
          <w:sz w:val="32"/>
          <w:szCs w:val="32"/>
        </w:rPr>
        <w:t>восп</w:t>
      </w:r>
      <w:r>
        <w:rPr>
          <w:rFonts w:ascii="Times New Roman" w:eastAsia="Times New Roman" w:hAnsi="Times New Roman" w:cs="Times New Roman"/>
          <w:b/>
          <w:sz w:val="32"/>
          <w:szCs w:val="32"/>
        </w:rPr>
        <w:t>итателя  средней группы</w:t>
      </w:r>
      <w:r w:rsidRPr="003D548E">
        <w:rPr>
          <w:rFonts w:ascii="Times New Roman" w:eastAsia="Times New Roman" w:hAnsi="Times New Roman" w:cs="Times New Roman"/>
          <w:b/>
          <w:sz w:val="32"/>
          <w:szCs w:val="32"/>
        </w:rPr>
        <w:t xml:space="preserve">   </w:t>
      </w:r>
    </w:p>
    <w:p w:rsidR="008778FA" w:rsidRPr="003D548E" w:rsidRDefault="008778FA" w:rsidP="008778FA">
      <w:pPr>
        <w:spacing w:after="0" w:line="240" w:lineRule="auto"/>
        <w:jc w:val="center"/>
        <w:rPr>
          <w:rFonts w:ascii="Times New Roman" w:eastAsia="Times New Roman" w:hAnsi="Times New Roman" w:cs="Times New Roman"/>
          <w:b/>
          <w:sz w:val="32"/>
          <w:szCs w:val="32"/>
        </w:rPr>
      </w:pPr>
      <w:r w:rsidRPr="003D548E">
        <w:rPr>
          <w:rFonts w:ascii="Times New Roman" w:eastAsia="Times New Roman" w:hAnsi="Times New Roman" w:cs="Times New Roman"/>
          <w:b/>
          <w:sz w:val="32"/>
          <w:szCs w:val="32"/>
        </w:rPr>
        <w:t>на 2019 – 2020 год.</w:t>
      </w:r>
    </w:p>
    <w:p w:rsidR="008778FA" w:rsidRDefault="008778FA" w:rsidP="008778FA">
      <w:pPr>
        <w:spacing w:after="0" w:line="240" w:lineRule="auto"/>
        <w:jc w:val="center"/>
        <w:rPr>
          <w:rFonts w:ascii="Times New Roman" w:eastAsia="Times New Roman" w:hAnsi="Times New Roman" w:cs="Times New Roman"/>
          <w:b/>
          <w:sz w:val="36"/>
        </w:rPr>
      </w:pPr>
    </w:p>
    <w:p w:rsidR="008778FA" w:rsidRDefault="008778FA" w:rsidP="008778FA">
      <w:pPr>
        <w:spacing w:after="0" w:line="240" w:lineRule="auto"/>
        <w:rPr>
          <w:rFonts w:ascii="Times New Roman" w:eastAsia="Times New Roman" w:hAnsi="Times New Roman" w:cs="Times New Roman"/>
          <w:b/>
          <w:sz w:val="36"/>
        </w:rPr>
      </w:pPr>
    </w:p>
    <w:p w:rsidR="008778FA" w:rsidRDefault="008778FA" w:rsidP="008778FA">
      <w:pPr>
        <w:spacing w:after="0" w:line="240" w:lineRule="auto"/>
        <w:ind w:firstLine="4395"/>
        <w:rPr>
          <w:rFonts w:ascii="Times New Roman" w:eastAsia="Times New Roman" w:hAnsi="Times New Roman" w:cs="Times New Roman"/>
          <w:b/>
          <w:sz w:val="24"/>
          <w:shd w:val="clear" w:color="auto" w:fill="FFFFFF"/>
        </w:rPr>
      </w:pPr>
    </w:p>
    <w:p w:rsidR="008778FA" w:rsidRDefault="008778FA" w:rsidP="008778FA">
      <w:pPr>
        <w:spacing w:after="0" w:line="240" w:lineRule="auto"/>
        <w:ind w:firstLine="4395"/>
        <w:rPr>
          <w:rFonts w:ascii="Times New Roman" w:eastAsia="Times New Roman" w:hAnsi="Times New Roman" w:cs="Times New Roman"/>
          <w:b/>
          <w:sz w:val="24"/>
          <w:shd w:val="clear" w:color="auto" w:fill="FFFFFF"/>
        </w:rPr>
      </w:pPr>
    </w:p>
    <w:p w:rsidR="008778FA" w:rsidRDefault="008778FA" w:rsidP="008778FA">
      <w:pPr>
        <w:spacing w:after="0" w:line="240" w:lineRule="auto"/>
        <w:ind w:firstLine="4395"/>
        <w:rPr>
          <w:rFonts w:ascii="Times New Roman" w:eastAsia="Times New Roman" w:hAnsi="Times New Roman" w:cs="Times New Roman"/>
          <w:b/>
          <w:sz w:val="24"/>
          <w:shd w:val="clear" w:color="auto" w:fill="FFFFFF"/>
        </w:rPr>
      </w:pPr>
    </w:p>
    <w:p w:rsidR="008778FA" w:rsidRDefault="008778FA" w:rsidP="008778FA">
      <w:pPr>
        <w:spacing w:after="0" w:line="240" w:lineRule="auto"/>
        <w:ind w:firstLine="4395"/>
        <w:rPr>
          <w:rFonts w:ascii="Times New Roman" w:eastAsia="Times New Roman" w:hAnsi="Times New Roman" w:cs="Times New Roman"/>
          <w:b/>
          <w:sz w:val="24"/>
          <w:shd w:val="clear" w:color="auto" w:fill="FFFFFF"/>
        </w:rPr>
      </w:pPr>
    </w:p>
    <w:p w:rsidR="008778FA" w:rsidRDefault="008778FA" w:rsidP="008778FA">
      <w:pPr>
        <w:spacing w:after="0" w:line="240" w:lineRule="auto"/>
        <w:ind w:firstLine="4395"/>
        <w:jc w:val="right"/>
        <w:rPr>
          <w:rFonts w:ascii="Times New Roman" w:eastAsia="Times New Roman" w:hAnsi="Times New Roman" w:cs="Times New Roman"/>
          <w:b/>
          <w:sz w:val="24"/>
          <w:shd w:val="clear" w:color="auto" w:fill="FFFFFF"/>
        </w:rPr>
      </w:pPr>
    </w:p>
    <w:p w:rsidR="008778FA" w:rsidRDefault="008778FA" w:rsidP="008778FA">
      <w:pPr>
        <w:spacing w:after="0" w:line="240" w:lineRule="auto"/>
        <w:rPr>
          <w:rFonts w:ascii="Times New Roman" w:eastAsia="Times New Roman" w:hAnsi="Times New Roman" w:cs="Times New Roman"/>
          <w:b/>
          <w:sz w:val="24"/>
          <w:shd w:val="clear" w:color="auto" w:fill="FFFFFF"/>
        </w:rPr>
      </w:pPr>
    </w:p>
    <w:p w:rsidR="008778FA" w:rsidRDefault="008778FA" w:rsidP="008778FA">
      <w:pPr>
        <w:tabs>
          <w:tab w:val="left" w:pos="6237"/>
        </w:tabs>
        <w:spacing w:after="0" w:line="240" w:lineRule="auto"/>
        <w:ind w:firstLine="4395"/>
        <w:jc w:val="center"/>
        <w:rPr>
          <w:rFonts w:ascii="Times New Roman" w:eastAsia="Times New Roman" w:hAnsi="Times New Roman" w:cs="Times New Roman"/>
          <w:b/>
          <w:sz w:val="28"/>
        </w:rPr>
      </w:pPr>
    </w:p>
    <w:p w:rsidR="008778FA" w:rsidRDefault="008778FA" w:rsidP="008778FA">
      <w:pPr>
        <w:tabs>
          <w:tab w:val="left" w:pos="6237"/>
        </w:tabs>
        <w:spacing w:after="0" w:line="240" w:lineRule="auto"/>
        <w:ind w:firstLine="4395"/>
        <w:jc w:val="center"/>
        <w:rPr>
          <w:rFonts w:ascii="Times New Roman" w:eastAsia="Times New Roman" w:hAnsi="Times New Roman" w:cs="Times New Roman"/>
          <w:b/>
          <w:sz w:val="28"/>
        </w:rPr>
      </w:pPr>
    </w:p>
    <w:p w:rsidR="008778FA" w:rsidRDefault="008778FA" w:rsidP="008778FA">
      <w:pPr>
        <w:tabs>
          <w:tab w:val="left" w:pos="6237"/>
        </w:tabs>
        <w:spacing w:after="0" w:line="240" w:lineRule="auto"/>
        <w:rPr>
          <w:rFonts w:ascii="Times New Roman" w:eastAsia="Times New Roman" w:hAnsi="Times New Roman" w:cs="Times New Roman"/>
          <w:b/>
          <w:sz w:val="28"/>
        </w:rPr>
      </w:pPr>
    </w:p>
    <w:p w:rsidR="008778FA" w:rsidRDefault="008778FA" w:rsidP="008778FA">
      <w:pPr>
        <w:tabs>
          <w:tab w:val="left" w:pos="6237"/>
        </w:tabs>
        <w:spacing w:after="0" w:line="240" w:lineRule="auto"/>
        <w:rPr>
          <w:rFonts w:ascii="Times New Roman" w:eastAsia="Times New Roman" w:hAnsi="Times New Roman" w:cs="Times New Roman"/>
          <w:b/>
          <w:sz w:val="28"/>
        </w:rPr>
      </w:pPr>
    </w:p>
    <w:p w:rsidR="008778FA" w:rsidRDefault="008778FA" w:rsidP="008778FA">
      <w:pPr>
        <w:tabs>
          <w:tab w:val="left" w:pos="6237"/>
        </w:tabs>
        <w:spacing w:after="0" w:line="240" w:lineRule="auto"/>
        <w:ind w:firstLine="4395"/>
        <w:jc w:val="center"/>
        <w:rPr>
          <w:rFonts w:ascii="Times New Roman" w:eastAsia="Times New Roman" w:hAnsi="Times New Roman" w:cs="Times New Roman"/>
          <w:b/>
          <w:sz w:val="28"/>
        </w:rPr>
      </w:pPr>
    </w:p>
    <w:p w:rsidR="008778FA" w:rsidRDefault="008778FA" w:rsidP="008778FA">
      <w:pPr>
        <w:tabs>
          <w:tab w:val="left" w:pos="6237"/>
        </w:tabs>
        <w:spacing w:after="0" w:line="240" w:lineRule="auto"/>
        <w:ind w:firstLine="4395"/>
        <w:jc w:val="center"/>
        <w:rPr>
          <w:rFonts w:ascii="Times New Roman" w:eastAsia="Times New Roman" w:hAnsi="Times New Roman" w:cs="Times New Roman"/>
          <w:b/>
          <w:sz w:val="28"/>
        </w:rPr>
      </w:pPr>
    </w:p>
    <w:p w:rsidR="008778FA" w:rsidRDefault="008778FA" w:rsidP="008778FA">
      <w:pPr>
        <w:tabs>
          <w:tab w:val="left" w:pos="6237"/>
        </w:tabs>
        <w:spacing w:after="0" w:line="240" w:lineRule="auto"/>
        <w:ind w:firstLine="4395"/>
        <w:jc w:val="center"/>
        <w:rPr>
          <w:rFonts w:ascii="Times New Roman" w:eastAsia="Times New Roman" w:hAnsi="Times New Roman" w:cs="Times New Roman"/>
          <w:b/>
          <w:sz w:val="28"/>
        </w:rPr>
      </w:pPr>
    </w:p>
    <w:p w:rsidR="008778FA" w:rsidRPr="00B8366F" w:rsidRDefault="008778FA" w:rsidP="008778FA">
      <w:pPr>
        <w:tabs>
          <w:tab w:val="left" w:pos="6237"/>
        </w:tabs>
        <w:spacing w:after="0" w:line="240" w:lineRule="auto"/>
        <w:ind w:firstLine="4395"/>
        <w:jc w:val="center"/>
        <w:rPr>
          <w:rFonts w:ascii="Times New Roman" w:eastAsia="Times New Roman" w:hAnsi="Times New Roman" w:cs="Times New Roman"/>
          <w:b/>
          <w:sz w:val="24"/>
          <w:szCs w:val="24"/>
        </w:rPr>
      </w:pPr>
      <w:r w:rsidRPr="00B8366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B8366F">
        <w:rPr>
          <w:rFonts w:ascii="Times New Roman" w:eastAsia="Times New Roman" w:hAnsi="Times New Roman" w:cs="Times New Roman"/>
          <w:b/>
          <w:sz w:val="24"/>
          <w:szCs w:val="24"/>
        </w:rPr>
        <w:t xml:space="preserve">Программу составила воспитатель                                                                                                                                                                                                                                                               </w:t>
      </w:r>
    </w:p>
    <w:p w:rsidR="008778FA" w:rsidRPr="00B8366F" w:rsidRDefault="008778FA" w:rsidP="008778FA">
      <w:pPr>
        <w:tabs>
          <w:tab w:val="left" w:pos="6237"/>
        </w:tabs>
        <w:spacing w:after="0" w:line="240" w:lineRule="auto"/>
        <w:ind w:firstLine="4395"/>
        <w:rPr>
          <w:rFonts w:ascii="Times New Roman" w:eastAsia="Times New Roman" w:hAnsi="Times New Roman" w:cs="Times New Roman"/>
          <w:b/>
          <w:sz w:val="24"/>
          <w:szCs w:val="24"/>
        </w:rPr>
      </w:pPr>
      <w:r w:rsidRPr="00B8366F">
        <w:rPr>
          <w:rFonts w:ascii="Times New Roman" w:eastAsia="Times New Roman" w:hAnsi="Times New Roman" w:cs="Times New Roman"/>
          <w:b/>
          <w:sz w:val="24"/>
          <w:szCs w:val="24"/>
        </w:rPr>
        <w:t xml:space="preserve">                </w:t>
      </w:r>
      <w:r w:rsidR="009066B4">
        <w:rPr>
          <w:rFonts w:ascii="Times New Roman" w:eastAsia="Times New Roman" w:hAnsi="Times New Roman" w:cs="Times New Roman"/>
          <w:b/>
          <w:sz w:val="24"/>
          <w:szCs w:val="24"/>
        </w:rPr>
        <w:t xml:space="preserve">          средней </w:t>
      </w:r>
      <w:r w:rsidRPr="00B8366F">
        <w:rPr>
          <w:rFonts w:ascii="Times New Roman" w:eastAsia="Times New Roman" w:hAnsi="Times New Roman" w:cs="Times New Roman"/>
          <w:b/>
          <w:sz w:val="24"/>
          <w:szCs w:val="24"/>
        </w:rPr>
        <w:t>группы:</w:t>
      </w:r>
    </w:p>
    <w:p w:rsidR="008778FA" w:rsidRDefault="008778FA" w:rsidP="008778FA">
      <w:pPr>
        <w:tabs>
          <w:tab w:val="left" w:pos="6237"/>
        </w:tabs>
        <w:spacing w:after="0" w:line="240" w:lineRule="auto"/>
        <w:ind w:firstLine="4395"/>
        <w:rPr>
          <w:rFonts w:ascii="Times New Roman" w:eastAsia="Times New Roman" w:hAnsi="Times New Roman" w:cs="Times New Roman"/>
          <w:b/>
          <w:sz w:val="24"/>
          <w:szCs w:val="24"/>
        </w:rPr>
      </w:pPr>
      <w:r w:rsidRPr="00B8366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9066B4">
        <w:rPr>
          <w:rFonts w:ascii="Times New Roman" w:eastAsia="Times New Roman" w:hAnsi="Times New Roman" w:cs="Times New Roman"/>
          <w:b/>
          <w:sz w:val="24"/>
          <w:szCs w:val="24"/>
        </w:rPr>
        <w:t xml:space="preserve">       Каеркумова Л.К.</w:t>
      </w:r>
    </w:p>
    <w:p w:rsidR="008778FA" w:rsidRDefault="008778FA" w:rsidP="008778FA">
      <w:pPr>
        <w:tabs>
          <w:tab w:val="left" w:pos="6237"/>
        </w:tabs>
        <w:spacing w:after="0" w:line="240" w:lineRule="auto"/>
        <w:ind w:firstLine="4395"/>
        <w:rPr>
          <w:rFonts w:ascii="Times New Roman" w:eastAsia="Times New Roman" w:hAnsi="Times New Roman" w:cs="Times New Roman"/>
          <w:b/>
          <w:sz w:val="24"/>
          <w:szCs w:val="24"/>
        </w:rPr>
      </w:pPr>
    </w:p>
    <w:p w:rsidR="008778FA" w:rsidRPr="00B8366F" w:rsidRDefault="008778FA" w:rsidP="008778FA">
      <w:pPr>
        <w:tabs>
          <w:tab w:val="left" w:pos="6237"/>
        </w:tabs>
        <w:spacing w:after="0" w:line="240" w:lineRule="auto"/>
        <w:ind w:firstLine="4395"/>
        <w:rPr>
          <w:rFonts w:ascii="Times New Roman" w:eastAsia="Times New Roman" w:hAnsi="Times New Roman" w:cs="Times New Roman"/>
          <w:b/>
          <w:sz w:val="24"/>
          <w:szCs w:val="24"/>
        </w:rPr>
      </w:pPr>
    </w:p>
    <w:p w:rsidR="008778FA" w:rsidRPr="00B8366F" w:rsidRDefault="008778FA" w:rsidP="008778FA">
      <w:pPr>
        <w:spacing w:after="0" w:line="240" w:lineRule="auto"/>
        <w:ind w:firstLine="4395"/>
        <w:jc w:val="center"/>
        <w:rPr>
          <w:rFonts w:ascii="Times New Roman" w:eastAsia="Times New Roman" w:hAnsi="Times New Roman" w:cs="Times New Roman"/>
          <w:b/>
          <w:sz w:val="28"/>
        </w:rPr>
      </w:pPr>
    </w:p>
    <w:p w:rsidR="008778FA" w:rsidRPr="00B8366F" w:rsidRDefault="008778FA" w:rsidP="008778FA">
      <w:pPr>
        <w:spacing w:after="0" w:line="240" w:lineRule="auto"/>
        <w:jc w:val="center"/>
        <w:rPr>
          <w:rFonts w:ascii="Times New Roman" w:eastAsia="Times New Roman" w:hAnsi="Times New Roman" w:cs="Times New Roman"/>
          <w:b/>
          <w:sz w:val="24"/>
          <w:szCs w:val="24"/>
        </w:rPr>
      </w:pPr>
      <w:r w:rsidRPr="00B8366F">
        <w:rPr>
          <w:rFonts w:ascii="Times New Roman" w:eastAsia="Times New Roman" w:hAnsi="Times New Roman" w:cs="Times New Roman"/>
          <w:b/>
          <w:sz w:val="24"/>
          <w:szCs w:val="24"/>
        </w:rPr>
        <w:t>Палласовка 2019</w:t>
      </w:r>
    </w:p>
    <w:p w:rsidR="00E544DF" w:rsidRPr="00E544DF" w:rsidRDefault="00E544DF" w:rsidP="00E544DF">
      <w:pPr>
        <w:widowControl w:val="0"/>
        <w:spacing w:after="0" w:line="240" w:lineRule="auto"/>
        <w:rPr>
          <w:rFonts w:ascii="Times New Roman" w:eastAsia="Arial Unicode MS" w:hAnsi="Times New Roman" w:cs="Times New Roman"/>
          <w:color w:val="000000"/>
          <w:sz w:val="28"/>
          <w:szCs w:val="28"/>
          <w:lang w:eastAsia="ru-RU" w:bidi="ru-RU"/>
        </w:rPr>
        <w:sectPr w:rsidR="00E544DF" w:rsidRPr="00E544DF" w:rsidSect="008778FA">
          <w:type w:val="continuous"/>
          <w:pgSz w:w="12386" w:h="16841"/>
          <w:pgMar w:top="851" w:right="1134" w:bottom="1134" w:left="1134" w:header="0" w:footer="6" w:gutter="0"/>
          <w:cols w:space="720"/>
          <w:noEndnote/>
          <w:docGrid w:linePitch="360"/>
        </w:sectPr>
      </w:pPr>
    </w:p>
    <w:p w:rsidR="00E544DF" w:rsidRPr="009066B4" w:rsidRDefault="00E544DF" w:rsidP="00E544DF">
      <w:pPr>
        <w:spacing w:before="100" w:beforeAutospacing="1" w:after="100" w:afterAutospacing="1"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lastRenderedPageBreak/>
        <w:t>Содержание</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I.Целевой раздел</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Пояснительная записка …………………………………………………………3</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1.1.Цели и задачи Программы…………………………………………………..3</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1.2.Возрастные особенности детей 4-5 лет ……………………………………4</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1.3. Планируемые результаты освоения программы……………….……...…</w:t>
      </w:r>
      <w:r w:rsidR="0050675E" w:rsidRPr="009066B4">
        <w:rPr>
          <w:rFonts w:ascii="Times New Roman" w:eastAsia="Times New Roman" w:hAnsi="Times New Roman" w:cs="Times New Roman"/>
          <w:sz w:val="20"/>
          <w:szCs w:val="20"/>
          <w:lang w:eastAsia="ru-RU"/>
        </w:rPr>
        <w:t>.</w:t>
      </w:r>
      <w:r w:rsidRPr="009066B4">
        <w:rPr>
          <w:rFonts w:ascii="Times New Roman" w:eastAsia="Times New Roman" w:hAnsi="Times New Roman" w:cs="Times New Roman"/>
          <w:sz w:val="20"/>
          <w:szCs w:val="20"/>
          <w:lang w:eastAsia="ru-RU"/>
        </w:rPr>
        <w:t>6</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II. Содержательный раздел</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2.1. Образовательная область «Социально-коммуникативное развитие»….</w:t>
      </w:r>
      <w:r w:rsidR="002969FA" w:rsidRPr="009066B4">
        <w:rPr>
          <w:rFonts w:ascii="Times New Roman" w:eastAsia="Times New Roman" w:hAnsi="Times New Roman" w:cs="Times New Roman"/>
          <w:sz w:val="20"/>
          <w:szCs w:val="20"/>
          <w:lang w:eastAsia="ru-RU"/>
        </w:rPr>
        <w:t>.</w:t>
      </w:r>
      <w:r w:rsidRPr="009066B4">
        <w:rPr>
          <w:rFonts w:ascii="Times New Roman" w:eastAsia="Times New Roman" w:hAnsi="Times New Roman" w:cs="Times New Roman"/>
          <w:sz w:val="20"/>
          <w:szCs w:val="20"/>
          <w:lang w:eastAsia="ru-RU"/>
        </w:rPr>
        <w:t>10</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2.2. Образовательная область «Познавательное развитие»…………………..16</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2.3. Образовательная область «Речевое развитие»……………..…………..…19</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2.4. Образовательная область «Художественно-эстетическое развитие»…...23</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2.5. Образовательная область «Физическое развитие» ……………..</w:t>
      </w:r>
      <w:r w:rsidR="0050675E" w:rsidRPr="009066B4">
        <w:rPr>
          <w:rFonts w:ascii="Times New Roman" w:eastAsia="Times New Roman" w:hAnsi="Times New Roman" w:cs="Times New Roman"/>
          <w:sz w:val="20"/>
          <w:szCs w:val="20"/>
          <w:lang w:eastAsia="ru-RU"/>
        </w:rPr>
        <w:t>…….......</w:t>
      </w:r>
      <w:r w:rsidRPr="009066B4">
        <w:rPr>
          <w:rFonts w:ascii="Times New Roman" w:eastAsia="Times New Roman" w:hAnsi="Times New Roman" w:cs="Times New Roman"/>
          <w:sz w:val="20"/>
          <w:szCs w:val="20"/>
          <w:lang w:eastAsia="ru-RU"/>
        </w:rPr>
        <w:t>25</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2.6. Развитие игровой деятельности детей…………………………..…………28</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2.7. Взаимодействие детского сада с семьей……………………..……………35</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III. Организационный раздел</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3.1. Планирование образовательной деятельности……………...………….....37</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3.2. Организация режима пребывания детей в образовательном учреждени</w:t>
      </w:r>
      <w:r w:rsidR="002969FA" w:rsidRPr="009066B4">
        <w:rPr>
          <w:rFonts w:ascii="Times New Roman" w:eastAsia="Times New Roman" w:hAnsi="Times New Roman" w:cs="Times New Roman"/>
          <w:sz w:val="20"/>
          <w:szCs w:val="20"/>
          <w:lang w:eastAsia="ru-RU"/>
        </w:rPr>
        <w:t>.</w:t>
      </w:r>
      <w:r w:rsidRPr="009066B4">
        <w:rPr>
          <w:rFonts w:ascii="Times New Roman" w:eastAsia="Times New Roman" w:hAnsi="Times New Roman" w:cs="Times New Roman"/>
          <w:sz w:val="20"/>
          <w:szCs w:val="20"/>
          <w:lang w:eastAsia="ru-RU"/>
        </w:rPr>
        <w:t>39</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3.3. Формы организации детских видов деятельности в ДОУ…….....………41</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3.4.Условия реализации Программы……………………..………………….....42</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3.5 Мониторинг усвоения программы воспитанниками……………………...43</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IV. Список методической литературы</w:t>
      </w:r>
      <w:r w:rsidRPr="009066B4">
        <w:rPr>
          <w:rFonts w:ascii="Times New Roman" w:eastAsia="Times New Roman" w:hAnsi="Times New Roman" w:cs="Times New Roman"/>
          <w:sz w:val="20"/>
          <w:szCs w:val="20"/>
          <w:lang w:eastAsia="ru-RU"/>
        </w:rPr>
        <w:t>………………………………………44</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8C0F96" w:rsidRPr="009066B4" w:rsidRDefault="008C0F96" w:rsidP="00E544DF">
      <w:pPr>
        <w:spacing w:after="0" w:line="240" w:lineRule="auto"/>
        <w:jc w:val="both"/>
        <w:rPr>
          <w:rFonts w:ascii="Times New Roman" w:eastAsia="Times New Roman" w:hAnsi="Times New Roman" w:cs="Times New Roman"/>
          <w:sz w:val="20"/>
          <w:szCs w:val="20"/>
          <w:lang w:eastAsia="ru-RU"/>
        </w:rPr>
      </w:pPr>
    </w:p>
    <w:p w:rsidR="008C0F96" w:rsidRPr="009066B4" w:rsidRDefault="008C0F96" w:rsidP="00E544DF">
      <w:pPr>
        <w:spacing w:after="0" w:line="240" w:lineRule="auto"/>
        <w:jc w:val="both"/>
        <w:rPr>
          <w:rFonts w:ascii="Times New Roman" w:eastAsia="Times New Roman" w:hAnsi="Times New Roman" w:cs="Times New Roman"/>
          <w:sz w:val="20"/>
          <w:szCs w:val="20"/>
          <w:lang w:eastAsia="ru-RU"/>
        </w:rPr>
      </w:pPr>
    </w:p>
    <w:p w:rsidR="009B5254" w:rsidRPr="009066B4" w:rsidRDefault="009B525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9066B4" w:rsidRDefault="009066B4" w:rsidP="00E544DF">
      <w:pPr>
        <w:spacing w:after="0" w:line="240" w:lineRule="auto"/>
        <w:jc w:val="both"/>
        <w:rPr>
          <w:rFonts w:ascii="Times New Roman" w:eastAsia="Times New Roman" w:hAnsi="Times New Roman" w:cs="Times New Roman"/>
          <w:b/>
          <w:bCs/>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lastRenderedPageBreak/>
        <w:t>I. Целевой раздел.</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i/>
          <w:iCs/>
          <w:sz w:val="20"/>
          <w:szCs w:val="20"/>
          <w:lang w:eastAsia="ru-RU"/>
        </w:rPr>
        <w:t xml:space="preserve">Пояснительная записка </w:t>
      </w:r>
    </w:p>
    <w:p w:rsidR="00B321C6" w:rsidRPr="00B321C6" w:rsidRDefault="00B321C6" w:rsidP="00B321C6">
      <w:pPr>
        <w:spacing w:after="0" w:line="240" w:lineRule="auto"/>
        <w:ind w:firstLine="708"/>
        <w:jc w:val="both"/>
        <w:rPr>
          <w:rFonts w:ascii="Times New Roman" w:eastAsia="Times New Roman" w:hAnsi="Times New Roman" w:cs="Times New Roman"/>
          <w:sz w:val="20"/>
          <w:szCs w:val="20"/>
        </w:rPr>
      </w:pPr>
      <w:r w:rsidRPr="00B321C6">
        <w:rPr>
          <w:rFonts w:ascii="Times New Roman" w:eastAsia="Times New Roman" w:hAnsi="Times New Roman" w:cs="Times New Roman"/>
          <w:sz w:val="20"/>
          <w:szCs w:val="20"/>
        </w:rPr>
        <w:t>Настоящая рабочая программа разработана на основе основной образовательной программы МКДОУ «Детский сад № 4«Малышок»» и примерной основной общеобразовательной программы дошкольного образования</w:t>
      </w:r>
      <w:r w:rsidRPr="00B321C6">
        <w:rPr>
          <w:rFonts w:ascii="Times New Roman" w:eastAsia="Times New Roman" w:hAnsi="Times New Roman" w:cs="Times New Roman"/>
          <w:b/>
          <w:bCs/>
          <w:sz w:val="20"/>
          <w:szCs w:val="20"/>
        </w:rPr>
        <w:t xml:space="preserve"> «</w:t>
      </w:r>
      <w:r w:rsidRPr="00B321C6">
        <w:rPr>
          <w:rFonts w:ascii="Times New Roman" w:eastAsia="Times New Roman" w:hAnsi="Times New Roman" w:cs="Times New Roman"/>
          <w:sz w:val="20"/>
          <w:szCs w:val="20"/>
        </w:rPr>
        <w:t>От рождения до школы» под ред. Н. Е. Веракса, Т.С.Комаровой, М. А. Васильевой, в соответствии с Федеральными государственными образовательными стандартами дошкольного образования. Программа предназначена для детей 4-5 лет и рассчитана на 38 недель, что соответствует перспективному планированию по программе дошкольного образования «От рождения до школы» под ред. Н.Е. Вераксы, Т.С. Комаровой, М.А. Васильевой, учебному плану ДОУ.</w:t>
      </w:r>
    </w:p>
    <w:p w:rsidR="00B321C6" w:rsidRPr="009066B4" w:rsidRDefault="00B321C6" w:rsidP="00B321C6">
      <w:pPr>
        <w:spacing w:after="0" w:line="240" w:lineRule="auto"/>
        <w:ind w:firstLine="708"/>
        <w:jc w:val="both"/>
        <w:rPr>
          <w:rFonts w:ascii="Times New Roman" w:eastAsia="Times New Roman" w:hAnsi="Times New Roman" w:cs="Times New Roman"/>
          <w:sz w:val="20"/>
          <w:szCs w:val="20"/>
        </w:rPr>
      </w:pPr>
      <w:r w:rsidRPr="00B321C6">
        <w:rPr>
          <w:rFonts w:ascii="Times New Roman" w:eastAsia="Times New Roman" w:hAnsi="Times New Roman" w:cs="Times New Roman"/>
          <w:sz w:val="20"/>
          <w:szCs w:val="20"/>
        </w:rPr>
        <w:t>Рабочая программа определяет содержание и организацию воспитательно-образовательного процесса детей средней группы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1.1. Цели и задачи программы.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Цели программы</w:t>
      </w:r>
      <w:r w:rsidRPr="009066B4">
        <w:rPr>
          <w:rFonts w:ascii="Times New Roman" w:eastAsia="Times New Roman" w:hAnsi="Times New Roman" w:cs="Times New Roman"/>
          <w:sz w:val="20"/>
          <w:szCs w:val="20"/>
          <w:lang w:eastAsia="ru-RU"/>
        </w:rPr>
        <w:t xml:space="preserve">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 в тесном сотрудничестве с семьями воспитанников.</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Достижение целей обеспечивает решение следующих задач:</w:t>
      </w:r>
    </w:p>
    <w:p w:rsidR="00E544DF" w:rsidRPr="009066B4" w:rsidRDefault="00E544DF" w:rsidP="00E544DF">
      <w:pPr>
        <w:numPr>
          <w:ilvl w:val="0"/>
          <w:numId w:val="1"/>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сохранение и укрепление физического и психического здоровья, обеспечение эмоционального благополучия каждого ребенка;</w:t>
      </w:r>
    </w:p>
    <w:p w:rsidR="00E544DF" w:rsidRPr="009066B4" w:rsidRDefault="00E544DF" w:rsidP="00E544DF">
      <w:pPr>
        <w:numPr>
          <w:ilvl w:val="0"/>
          <w:numId w:val="1"/>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осознанного отношения к своему здоровью, основ безопасной жизнедеятельности;</w:t>
      </w:r>
    </w:p>
    <w:p w:rsidR="00E544DF" w:rsidRPr="009066B4" w:rsidRDefault="00E544DF" w:rsidP="00E544DF">
      <w:pPr>
        <w:numPr>
          <w:ilvl w:val="0"/>
          <w:numId w:val="1"/>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обеспечение физического, личностного и интеллектуального развития, формирование базисных основ личности;</w:t>
      </w:r>
    </w:p>
    <w:p w:rsidR="00E544DF" w:rsidRPr="009066B4" w:rsidRDefault="00E544DF" w:rsidP="00E544DF">
      <w:pPr>
        <w:numPr>
          <w:ilvl w:val="0"/>
          <w:numId w:val="1"/>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вариативность использования образовательного материала, позволяющая развивать индивидуальные способности каждого ребенка;</w:t>
      </w:r>
    </w:p>
    <w:p w:rsidR="00E544DF" w:rsidRPr="009066B4" w:rsidRDefault="00E544DF" w:rsidP="00E544DF">
      <w:pPr>
        <w:numPr>
          <w:ilvl w:val="0"/>
          <w:numId w:val="1"/>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создание развивающей предметно-пространственной среды и условий для обогащенной разнообразной деятельности детей;</w:t>
      </w:r>
    </w:p>
    <w:p w:rsidR="00E544DF" w:rsidRPr="009066B4" w:rsidRDefault="00E544DF" w:rsidP="00E544DF">
      <w:pPr>
        <w:numPr>
          <w:ilvl w:val="0"/>
          <w:numId w:val="1"/>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E544DF" w:rsidRPr="009066B4" w:rsidRDefault="00E544DF" w:rsidP="00E544DF">
      <w:pPr>
        <w:numPr>
          <w:ilvl w:val="0"/>
          <w:numId w:val="1"/>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создание в группах атмосферы гуманного и доброжелательного отношения ко всем воспитанникам, уважительное отношение к результатам детской деятельности;</w:t>
      </w:r>
    </w:p>
    <w:p w:rsidR="00E544DF" w:rsidRPr="009066B4" w:rsidRDefault="00E544DF" w:rsidP="00E544DF">
      <w:pPr>
        <w:numPr>
          <w:ilvl w:val="0"/>
          <w:numId w:val="1"/>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обеспечение единства подходов к воспитанию детей в условиях дошкольного образовательного учреждения и семьи.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1.2. Возрастные особенности детей 4 - 5 лет.</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w:t>
      </w:r>
      <w:r w:rsidRPr="009066B4">
        <w:rPr>
          <w:rFonts w:ascii="Times New Roman" w:eastAsia="Times New Roman" w:hAnsi="Times New Roman" w:cs="Times New Roman"/>
          <w:sz w:val="20"/>
          <w:szCs w:val="20"/>
          <w:lang w:eastAsia="ru-RU"/>
        </w:rPr>
        <w:lastRenderedPageBreak/>
        <w:t>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Увеличивается устойчивость внимания. Ребенку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взрослыми становится вне ситуативной.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В этом возрасте возникает потребность в ситуативно-деловом сотрудничестве со сверстниками; содержанием общения становится совместная игровая деятельность; параллельно возникает потребность в признании и уважении сверстника.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Изменяется содержание общения ребенка и взрослого. Оно выходит за пределы конкретной ситуации, в которой оказывается ребенок.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сдругим, что ведет к развитию образа Я ребенка, его детализации.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В возрасте 4-5 лет начинают проявляться и складываться первые устойчивые интересы ребенка. Возникает первое аффективное обобщение, возникает замещение и переключение интересов, и на этой основе формируется избирательность (по отношению к содержанию, к действию, к способу и т.д.).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не ради них самих, а ради смысла игры. Происходит разделение игровых и реальных взаимодействий детей.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Усложняется конструирование. Постройки могут включать 5 – 6 деталей. Формируются навыки конструирования по собственному замыслу, а также планирование последовательности действий.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1.3. Планируемые результаты освоения программы.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Результаты освоения Программы формулируются в соответствии с Федеральными государственными образовательными стандартами через раскрытие динамики формирования целевых ориентиров воспитанников в каждый возрастной период по всем направлениям развития детей.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Целевые ориентиры освоения программы: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 ребёнок проявляет инициативность и самостоятельностью разных видах деятельности – игре, общении, конструировании и др. Способен выбирать себе род занятий, участников совместной деятельности, обнаруживает способность к воплощению разнообразных замыслов;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 ребёнок уверен в своих силах, открыт внешнему миру, положительно относится к себе и к другим,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 ребёнок обладает развитым воображением, которое реализуется в разных видах деятельности. Способность ребёнка к фантазии, воображению, творчеству интенсивно развивается и проявляется в игре. Ребёнок владеет разными формами и видами игры. Умеет подчиняться разным правилам и социальным нормам, различать условную и реальную ситуации, в том числе игровую и учебную;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 xml:space="preserve">● творческие способности 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 ребёнок способен к волевым усилиям в разных видах деятельности, преодолевать сиюминутные побуждения, доводить до конца начатое дело.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ребёнок проявляет любознательность, 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способен к принятию собственных решений, опираясь на свои знания и умения в различных сферах действительности.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Планируемые промежуточные результаты освоения программы.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 пятилетнему возрасту при успешном освоении Программы достигается следующий уровень развития ребенка по всем образовательным областям:</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u w:val="single"/>
          <w:lang w:eastAsia="ru-RU"/>
        </w:rPr>
        <w:t xml:space="preserve">Образовательная область «Физическое развитие». </w:t>
      </w:r>
    </w:p>
    <w:p w:rsidR="00E544DF" w:rsidRPr="009066B4" w:rsidRDefault="00E544DF" w:rsidP="00E544DF">
      <w:pPr>
        <w:numPr>
          <w:ilvl w:val="0"/>
          <w:numId w:val="2"/>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Соблюдает элементарные правила гигиены (по мере необходимости моет руки с мылом, пользуется расческой, носовым платком, прикрывает рот при кашле).</w:t>
      </w:r>
    </w:p>
    <w:p w:rsidR="00E544DF" w:rsidRPr="009066B4" w:rsidRDefault="00E544DF" w:rsidP="00E544DF">
      <w:pPr>
        <w:numPr>
          <w:ilvl w:val="0"/>
          <w:numId w:val="2"/>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Обращается за помощью к взрослым при заболевании, травме. Соблюдает элементарные правила приема пищи (правильно пользуется левыми приборами, салфеткой, поласкает рот после еды).</w:t>
      </w:r>
    </w:p>
    <w:p w:rsidR="00E544DF" w:rsidRPr="009066B4" w:rsidRDefault="00E544DF" w:rsidP="00E544DF">
      <w:pPr>
        <w:numPr>
          <w:ilvl w:val="0"/>
          <w:numId w:val="2"/>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w:t>
      </w:r>
    </w:p>
    <w:p w:rsidR="00E544DF" w:rsidRPr="009066B4" w:rsidRDefault="00E544DF" w:rsidP="00E544DF">
      <w:pPr>
        <w:numPr>
          <w:ilvl w:val="0"/>
          <w:numId w:val="2"/>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Может ловить мяч кистями рук с расстояния до 1,5 м. </w:t>
      </w:r>
    </w:p>
    <w:p w:rsidR="00E544DF" w:rsidRPr="009066B4" w:rsidRDefault="00E544DF" w:rsidP="00E544DF">
      <w:pPr>
        <w:numPr>
          <w:ilvl w:val="0"/>
          <w:numId w:val="2"/>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Умеет строиться в колонну по одному, парами, в круг, шеренгу.</w:t>
      </w:r>
    </w:p>
    <w:p w:rsidR="00E544DF" w:rsidRPr="009066B4" w:rsidRDefault="00E544DF" w:rsidP="00E544DF">
      <w:pPr>
        <w:numPr>
          <w:ilvl w:val="0"/>
          <w:numId w:val="2"/>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Может скользить самостоятельно по ледяным дорожкам (длина 5 м).</w:t>
      </w:r>
    </w:p>
    <w:p w:rsidR="00E544DF" w:rsidRPr="009066B4" w:rsidRDefault="00E544DF" w:rsidP="00E544DF">
      <w:pPr>
        <w:numPr>
          <w:ilvl w:val="0"/>
          <w:numId w:val="2"/>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Ориентируется в пространстве, находит левую и правую стороны. </w:t>
      </w:r>
    </w:p>
    <w:p w:rsidR="00E544DF" w:rsidRPr="009066B4" w:rsidRDefault="00E544DF" w:rsidP="00E544DF">
      <w:pPr>
        <w:numPr>
          <w:ilvl w:val="0"/>
          <w:numId w:val="2"/>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Выполняет упражнения, демонстрируя выразительность, грациозность, пластичность движений.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u w:val="single"/>
          <w:lang w:eastAsia="ru-RU"/>
        </w:rPr>
        <w:t>Образовательная область «Социально-коммуникативное развитие» .</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Объединяясь в игре со сверстниками, может принимать на себя роль, владеет способом ролевого поведения.</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Соблюдает ролевое соподчинение (продавец — покупатель) и ведет ролевые диалоги.</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Взаимодействуя со сверстниками, проявляет инициативу и предлагает новые роли или действия, обогащает сюжет.</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 дидактических играх противостоит трудностям, подчиняется правилам.</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 настольно-печатных играх может выступать в роли ведущего, объяснять сверстникам правила игры.</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Адекватно воспринимает в театре (кукольном, драматическом) художественный образ.</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 самостоятельных театрализованных играх обустраивает место для игры (режиссерской, драматизации), воплощается в роли, используя художественные выразительные средства (интонация, мимика), атрибуты, реквизит.</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Имеет простейшие представления о театральных профессиях.</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Самостоятельно одевается, раздевается, складывает и убирает одежду, с помощью взрослого приводит ее в порядок.</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Самостоятельно выполняет обязанности дежурного по столовой.</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Самостоятельно готовит к занятиям свое рабочее место, убирает материалы по окончании работы.</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Соблюдает элементарные правила поведения в детском саду.</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Соблюдает элементарные правила поведения на улице и в транспорте, элементарные правила дорожного движения.</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Различает и называет специальные виды транспорта («Скорая помощь», «Пожарная», «Полиция»), объясняет их назначение.</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Понимает значения сигналов светофора. Узнает и называет дорожные знаки «Пешеходный переход», «Дети».</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Различает проезжую часть, тротуар, подземный пешеходный переход, пешеходный переход «Зебра».</w:t>
      </w:r>
    </w:p>
    <w:p w:rsidR="00E544DF" w:rsidRPr="009066B4" w:rsidRDefault="00E544DF" w:rsidP="00E544DF">
      <w:pPr>
        <w:numPr>
          <w:ilvl w:val="0"/>
          <w:numId w:val="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u w:val="single"/>
          <w:lang w:eastAsia="ru-RU"/>
        </w:rPr>
        <w:t>Образовательная область «Познавательное развитие».</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Различает, из каких частей составлена группа предметов, называть их характерные особенности (цвет, размер, назначение).</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Умеет считать до 5 (количественный счет), отвечать на вопрос «Сколько всего?».</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Сравнивает количество предметов в группах на </w:t>
      </w:r>
      <w:r w:rsidRPr="009066B4">
        <w:rPr>
          <w:rFonts w:ascii="Times New Roman" w:eastAsia="Times New Roman" w:hAnsi="Times New Roman" w:cs="Times New Roman"/>
          <w:i/>
          <w:iCs/>
          <w:sz w:val="20"/>
          <w:szCs w:val="20"/>
          <w:lang w:eastAsia="ru-RU"/>
        </w:rPr>
        <w:t xml:space="preserve">основе </w:t>
      </w:r>
      <w:r w:rsidRPr="009066B4">
        <w:rPr>
          <w:rFonts w:ascii="Times New Roman" w:eastAsia="Times New Roman" w:hAnsi="Times New Roman" w:cs="Times New Roman"/>
          <w:sz w:val="20"/>
          <w:szCs w:val="20"/>
          <w:lang w:eastAsia="ru-RU"/>
        </w:rPr>
        <w:t>счета (в пределах 5), а также путем поштучного соотнесения предметов двух групп (составления пар); определять, каких предметов больше, меньше, равное количество.</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Умеет сравнивать два предмета по величине (больше — меньше, выше — ниже, длиннее — короче, одинаковые, равные) на основе приложения их друг к другу или наложения.</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Различает и называет круг, квадрат, треугольник, шар, куб; знает их характерные отличия.</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Определяет положение предметов в пространстве по отношению к себе | вверху — внизу, впереди — сзади); умеет двигаться в нужном направлении то сигналу: вперед и назад, вверх и вниз (по лестнице).</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Определяет части суток.</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Называет разные предметы, которые окружают его в помещениях, на участке, на улице; знает их назначение.</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Называет признаки и количество предметов.</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Называет домашних животных изнает, какую пользу они приносят человеку.</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Различает и называет некоторые растения ближайшего окружения. </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Называет времена года в правильной последовательности. </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Знает и соблюдает элементарные правила поведения в природе.</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Умеет использовать строительные детали с учетом их конструктивных свойств.</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Способен преобразовывать постройки в соответствии с заданием педагога.</w:t>
      </w:r>
    </w:p>
    <w:p w:rsidR="00E544DF" w:rsidRPr="009066B4" w:rsidRDefault="00E544DF" w:rsidP="00E544DF">
      <w:pPr>
        <w:numPr>
          <w:ilvl w:val="0"/>
          <w:numId w:val="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Умеет сгибать прямоугольный лист бумаги пополам.</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u w:val="single"/>
          <w:lang w:eastAsia="ru-RU"/>
        </w:rPr>
        <w:t>Образовательная область «Речевое развитие» .</w:t>
      </w:r>
    </w:p>
    <w:p w:rsidR="00E544DF" w:rsidRPr="009066B4" w:rsidRDefault="00E544DF" w:rsidP="00E544DF">
      <w:pPr>
        <w:numPr>
          <w:ilvl w:val="0"/>
          <w:numId w:val="5"/>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Понимает и употребляет слова-антонимы; умеет образовывать новые слова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по аналогии со знакомыми словами (сахарница — сухарница). </w:t>
      </w:r>
    </w:p>
    <w:p w:rsidR="00E544DF" w:rsidRPr="009066B4" w:rsidRDefault="00E544DF" w:rsidP="00E544DF">
      <w:pPr>
        <w:numPr>
          <w:ilvl w:val="0"/>
          <w:numId w:val="6"/>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Умеет выделять первый звук в слове. </w:t>
      </w:r>
    </w:p>
    <w:p w:rsidR="00E544DF" w:rsidRPr="009066B4" w:rsidRDefault="00E544DF" w:rsidP="00E544DF">
      <w:pPr>
        <w:numPr>
          <w:ilvl w:val="0"/>
          <w:numId w:val="6"/>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Рассказывает о содержании сюжетной картинки. </w:t>
      </w:r>
    </w:p>
    <w:p w:rsidR="00E544DF" w:rsidRPr="009066B4" w:rsidRDefault="00E544DF" w:rsidP="00E544DF">
      <w:pPr>
        <w:numPr>
          <w:ilvl w:val="0"/>
          <w:numId w:val="6"/>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 помощью взрослого повторяет образцы описания игрушки.</w:t>
      </w:r>
    </w:p>
    <w:p w:rsidR="00E544DF" w:rsidRPr="009066B4" w:rsidRDefault="00E544DF" w:rsidP="00E544DF">
      <w:pPr>
        <w:numPr>
          <w:ilvl w:val="0"/>
          <w:numId w:val="6"/>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Может назвать любимую сказку, прочитать наизусть понравившееся стихотворение, считалку. </w:t>
      </w:r>
    </w:p>
    <w:p w:rsidR="00E544DF" w:rsidRPr="009066B4" w:rsidRDefault="00E544DF" w:rsidP="00E544DF">
      <w:pPr>
        <w:numPr>
          <w:ilvl w:val="0"/>
          <w:numId w:val="6"/>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Рассматривает иллюстрированные издания детских книг, проявляет интерес к ним.</w:t>
      </w:r>
    </w:p>
    <w:p w:rsidR="00E544DF" w:rsidRPr="009066B4" w:rsidRDefault="00E544DF" w:rsidP="00E544DF">
      <w:pPr>
        <w:numPr>
          <w:ilvl w:val="0"/>
          <w:numId w:val="6"/>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Драматизирует (инсценирует) с помощью взрослого небольшие сказки (отрывки из сказок).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u w:val="single"/>
          <w:lang w:eastAsia="ru-RU"/>
        </w:rPr>
        <w:t>Образовательная обл</w:t>
      </w:r>
      <w:r w:rsidR="00DD0EF3" w:rsidRPr="009066B4">
        <w:rPr>
          <w:rFonts w:ascii="Times New Roman" w:eastAsia="Times New Roman" w:hAnsi="Times New Roman" w:cs="Times New Roman"/>
          <w:b/>
          <w:bCs/>
          <w:sz w:val="20"/>
          <w:szCs w:val="20"/>
          <w:u w:val="single"/>
          <w:lang w:eastAsia="ru-RU"/>
        </w:rPr>
        <w:t>асть «Художественно - эстетическое</w:t>
      </w:r>
      <w:r w:rsidRPr="009066B4">
        <w:rPr>
          <w:rFonts w:ascii="Times New Roman" w:eastAsia="Times New Roman" w:hAnsi="Times New Roman" w:cs="Times New Roman"/>
          <w:b/>
          <w:bCs/>
          <w:sz w:val="20"/>
          <w:szCs w:val="20"/>
          <w:u w:val="single"/>
          <w:lang w:eastAsia="ru-RU"/>
        </w:rPr>
        <w:t xml:space="preserve"> развитие»</w:t>
      </w:r>
      <w:r w:rsidRPr="009066B4">
        <w:rPr>
          <w:rFonts w:ascii="Times New Roman" w:eastAsia="Times New Roman" w:hAnsi="Times New Roman" w:cs="Times New Roman"/>
          <w:sz w:val="20"/>
          <w:szCs w:val="20"/>
          <w:lang w:eastAsia="ru-RU"/>
        </w:rPr>
        <w:t xml:space="preserve">. </w:t>
      </w:r>
    </w:p>
    <w:p w:rsidR="00E544DF" w:rsidRPr="009066B4" w:rsidRDefault="00E544DF" w:rsidP="00E544DF">
      <w:pPr>
        <w:numPr>
          <w:ilvl w:val="0"/>
          <w:numId w:val="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Изображает предметы путем создания отчетливых форм, подбора цвета, аккуратного закрашивания, использования разных материалов.</w:t>
      </w:r>
    </w:p>
    <w:p w:rsidR="00E544DF" w:rsidRPr="009066B4" w:rsidRDefault="00E544DF" w:rsidP="00E544DF">
      <w:pPr>
        <w:numPr>
          <w:ilvl w:val="0"/>
          <w:numId w:val="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Передает несложный сюжет, объединяя в рисунке несколько предметов. </w:t>
      </w:r>
    </w:p>
    <w:p w:rsidR="00E544DF" w:rsidRPr="009066B4" w:rsidRDefault="00E544DF" w:rsidP="00E544DF">
      <w:pPr>
        <w:numPr>
          <w:ilvl w:val="0"/>
          <w:numId w:val="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Выделяет выразительные средства дымковской и филимоновской игрушки. Украшает силуэты игрушек элементами дымковской и филимоновской росписи.</w:t>
      </w:r>
    </w:p>
    <w:p w:rsidR="00E544DF" w:rsidRPr="009066B4" w:rsidRDefault="00E544DF" w:rsidP="00E544DF">
      <w:pPr>
        <w:numPr>
          <w:ilvl w:val="0"/>
          <w:numId w:val="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Создает образы разных предметов и игрушек, объединяет их в коллективную композицию; использует все многообразие усвоенных приемов лепки.</w:t>
      </w:r>
    </w:p>
    <w:p w:rsidR="00E544DF" w:rsidRPr="009066B4" w:rsidRDefault="00E544DF" w:rsidP="00E544DF">
      <w:pPr>
        <w:numPr>
          <w:ilvl w:val="0"/>
          <w:numId w:val="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w:t>
      </w:r>
    </w:p>
    <w:p w:rsidR="00E544DF" w:rsidRPr="009066B4" w:rsidRDefault="00E544DF" w:rsidP="00E544DF">
      <w:pPr>
        <w:numPr>
          <w:ilvl w:val="0"/>
          <w:numId w:val="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Аккуратно наклеивает изображения предметов, состоящие из нескольких частей.</w:t>
      </w:r>
    </w:p>
    <w:p w:rsidR="00E544DF" w:rsidRPr="009066B4" w:rsidRDefault="00E544DF" w:rsidP="00E544DF">
      <w:pPr>
        <w:numPr>
          <w:ilvl w:val="0"/>
          <w:numId w:val="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Составляет узоры из растительных форм и геометрических фигур.</w:t>
      </w:r>
    </w:p>
    <w:p w:rsidR="00E544DF" w:rsidRPr="009066B4" w:rsidRDefault="00E544DF" w:rsidP="00E544DF">
      <w:pPr>
        <w:numPr>
          <w:ilvl w:val="0"/>
          <w:numId w:val="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Узнает песни по мелодии.</w:t>
      </w:r>
    </w:p>
    <w:p w:rsidR="00E544DF" w:rsidRPr="009066B4" w:rsidRDefault="00E544DF" w:rsidP="00E544DF">
      <w:pPr>
        <w:numPr>
          <w:ilvl w:val="0"/>
          <w:numId w:val="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Различает звуки по высоте (в пределах сексты — септимы).</w:t>
      </w:r>
    </w:p>
    <w:p w:rsidR="00E544DF" w:rsidRPr="009066B4" w:rsidRDefault="00E544DF" w:rsidP="00E544DF">
      <w:pPr>
        <w:numPr>
          <w:ilvl w:val="0"/>
          <w:numId w:val="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Может петь протяжно, четко произносить слова; вместе с другими детьми начинать и заканчивать пение.</w:t>
      </w:r>
    </w:p>
    <w:p w:rsidR="00E544DF" w:rsidRPr="009066B4" w:rsidRDefault="00E544DF" w:rsidP="00E544DF">
      <w:pPr>
        <w:numPr>
          <w:ilvl w:val="0"/>
          <w:numId w:val="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Выполняет движения, отвечающие характеру музыки, самостоятельно меняя их в соответствии с двухчастной формой музыкального произведения.</w:t>
      </w:r>
    </w:p>
    <w:p w:rsidR="00E544DF" w:rsidRPr="009066B4" w:rsidRDefault="00E544DF" w:rsidP="00E544DF">
      <w:pPr>
        <w:numPr>
          <w:ilvl w:val="0"/>
          <w:numId w:val="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Умеет выполнять танцевальные движения: пружинка, подскоки, движение парами по кругу, кружение по одному и в парах.</w:t>
      </w:r>
    </w:p>
    <w:p w:rsidR="00E544DF" w:rsidRPr="009066B4" w:rsidRDefault="00E544DF" w:rsidP="00E544DF">
      <w:pPr>
        <w:numPr>
          <w:ilvl w:val="0"/>
          <w:numId w:val="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Может выполнять движения с предметами (с куклами, игрушками, ленточками).</w:t>
      </w:r>
    </w:p>
    <w:p w:rsidR="009B5254" w:rsidRPr="009066B4" w:rsidRDefault="00E544DF" w:rsidP="00E544DF">
      <w:pPr>
        <w:numPr>
          <w:ilvl w:val="0"/>
          <w:numId w:val="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Умеет играть на металлофоне простейшие мелодии на одном звуке.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lastRenderedPageBreak/>
        <w:t>II. Содержательный раздел.</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2.1. Образовательная область «Социально – коммуникативное развитие»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Социально-коммуникативное развитие направлено на усвоение норм и ценностей, принятых в обществе, включая:</w:t>
      </w:r>
    </w:p>
    <w:p w:rsidR="00E544DF" w:rsidRPr="009066B4" w:rsidRDefault="00E544DF" w:rsidP="00E544DF">
      <w:pPr>
        <w:numPr>
          <w:ilvl w:val="0"/>
          <w:numId w:val="8"/>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моральные и нравственные ценности; </w:t>
      </w:r>
    </w:p>
    <w:p w:rsidR="00E544DF" w:rsidRPr="009066B4" w:rsidRDefault="00E544DF" w:rsidP="00E544DF">
      <w:pPr>
        <w:numPr>
          <w:ilvl w:val="0"/>
          <w:numId w:val="8"/>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w:t>
      </w:r>
    </w:p>
    <w:p w:rsidR="00E544DF" w:rsidRPr="009066B4" w:rsidRDefault="00E544DF" w:rsidP="00E544DF">
      <w:pPr>
        <w:numPr>
          <w:ilvl w:val="0"/>
          <w:numId w:val="8"/>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развитие социального и эмоционального интеллекта, эмоциональной отзывчивости, сопереживания;</w:t>
      </w:r>
    </w:p>
    <w:p w:rsidR="00E544DF" w:rsidRPr="009066B4" w:rsidRDefault="00E544DF" w:rsidP="00E544DF">
      <w:pPr>
        <w:numPr>
          <w:ilvl w:val="0"/>
          <w:numId w:val="8"/>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E544DF" w:rsidRPr="009066B4" w:rsidRDefault="00E544DF" w:rsidP="00E544DF">
      <w:pPr>
        <w:numPr>
          <w:ilvl w:val="0"/>
          <w:numId w:val="8"/>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формирование позитивных установок к различным видам труда и творчества; </w:t>
      </w:r>
    </w:p>
    <w:p w:rsidR="00E544DF" w:rsidRPr="009066B4" w:rsidRDefault="00E544DF" w:rsidP="00E544DF">
      <w:pPr>
        <w:numPr>
          <w:ilvl w:val="0"/>
          <w:numId w:val="8"/>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основ безопасного поведения в быту, социуме, природе.</w:t>
      </w:r>
    </w:p>
    <w:tbl>
      <w:tblPr>
        <w:tblW w:w="10180" w:type="dxa"/>
        <w:tblCellSpacing w:w="0" w:type="dxa"/>
        <w:tblInd w:w="15" w:type="dxa"/>
        <w:tblLayout w:type="fixed"/>
        <w:tblCellMar>
          <w:top w:w="105" w:type="dxa"/>
          <w:left w:w="105" w:type="dxa"/>
          <w:bottom w:w="105" w:type="dxa"/>
          <w:right w:w="105" w:type="dxa"/>
        </w:tblCellMar>
        <w:tblLook w:val="04A0" w:firstRow="1" w:lastRow="0" w:firstColumn="1" w:lastColumn="0" w:noHBand="0" w:noVBand="1"/>
      </w:tblPr>
      <w:tblGrid>
        <w:gridCol w:w="1481"/>
        <w:gridCol w:w="2603"/>
        <w:gridCol w:w="2977"/>
        <w:gridCol w:w="3119"/>
      </w:tblGrid>
      <w:tr w:rsidR="00E544DF" w:rsidRPr="009066B4" w:rsidTr="008778FA">
        <w:trPr>
          <w:trHeight w:val="1251"/>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Месяц</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6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Сюжетно-ролевые игры</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Подвижные игры</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Дидактические игры</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Театрализованные</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игры</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Приобщение к элементарным общепринятым нормам и правилам взаимоотношения со сверстниками и взрослыми</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Формирование гендерной, семейной, гражданской принадлежности, патриотических чувств, чувства принадлежности к мировому сообществу</w:t>
            </w:r>
          </w:p>
        </w:tc>
      </w:tr>
      <w:tr w:rsidR="00E544DF" w:rsidRPr="009066B4" w:rsidTr="008778FA">
        <w:trPr>
          <w:trHeight w:val="1510"/>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Сентябрь</w:t>
            </w:r>
          </w:p>
        </w:tc>
        <w:tc>
          <w:tcPr>
            <w:tcW w:w="26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«Поездка в магазин».</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«Больница».</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«Найди ошибку».</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«Доскажи слово».</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«Воробушки и автомобиль».</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 медведя во бору».</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«Путешествие в организм человека».</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«Пальчик».</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 «Колобок»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«Наше настроение»</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1-е сентября- День знаний.</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Чтение А. Барто</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 школу»,</w:t>
            </w:r>
          </w:p>
          <w:p w:rsidR="00E544DF" w:rsidRPr="009066B4" w:rsidRDefault="00E544DF" w:rsidP="00E544DF">
            <w:pPr>
              <w:spacing w:after="0" w:line="240" w:lineRule="auto"/>
              <w:jc w:val="center"/>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«Я выросла».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r>
      <w:tr w:rsidR="00E544DF" w:rsidRPr="009066B4" w:rsidTr="008778FA">
        <w:trPr>
          <w:trHeight w:val="377"/>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Октябрь</w:t>
            </w:r>
          </w:p>
        </w:tc>
        <w:tc>
          <w:tcPr>
            <w:tcW w:w="26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«Что делают из хлеба» «День рождения Степашки»</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«Дочки- матери»</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«Спрячь машину в домик»</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«Цветные автомобили»</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«Трамвай»</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Драматизация «Доктор Айболит»</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«Хорошие и плохие манеры»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«Грубость и драка»</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«Жизнь людей в деревне»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«Наш поселок»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«Женские и мужские профессии»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Д/и «Кто где живет?»</w:t>
            </w:r>
          </w:p>
        </w:tc>
      </w:tr>
      <w:tr w:rsidR="00E544DF" w:rsidRPr="009066B4" w:rsidTr="008778FA">
        <w:trPr>
          <w:trHeight w:val="56"/>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Ноябрь</w:t>
            </w:r>
          </w:p>
        </w:tc>
        <w:tc>
          <w:tcPr>
            <w:tcW w:w="26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«Игрушки у врача»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«Детский сад»</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«Шоферы»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«Узнай, чей лист»</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«Найди себе пару»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 пантомима: «Медвежата»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«Я не хочу быть плаксой».</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Моя семья (рассматривание семейных фотографий)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Какими должны быть девочки (мальчики).</w:t>
            </w:r>
          </w:p>
        </w:tc>
      </w:tr>
      <w:tr w:rsidR="00E544DF" w:rsidRPr="009066B4" w:rsidTr="008778FA">
        <w:trPr>
          <w:trHeight w:val="56"/>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Декабрь</w:t>
            </w:r>
          </w:p>
        </w:tc>
        <w:tc>
          <w:tcPr>
            <w:tcW w:w="26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«Магазин»</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«Салон красоты»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«Горячо-холодно»</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«Так бывает или нет»</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«Лиса в курятнике»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«Два Мороза»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«Снежки»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«Мороз Иванович»</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 пантомима «Был у зайца огород»</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«Добро и зло»</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Игры по теме «Добро»</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Семейные традиции.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Встречаем Новый год (рассматриваем иллюстрации).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Рисование «Новогодняя елка».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r>
      <w:tr w:rsidR="00E544DF" w:rsidRPr="009066B4" w:rsidTr="008778FA">
        <w:trPr>
          <w:trHeight w:val="56"/>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Январь</w:t>
            </w:r>
          </w:p>
        </w:tc>
        <w:tc>
          <w:tcPr>
            <w:tcW w:w="26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«Строим дом».</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«Зоопарк».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«Летает, не летает».</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«Загадай, мы отгадаем».</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«Найди себе пару».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«Лиса в курятнике».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Театральная игра: «Морозко», «Угадай по звуку».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Игры по теме: «Чего я боюсь».</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 иллюстраций разных стран.</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Выставка работ «Светлый </w:t>
            </w:r>
            <w:r w:rsidRPr="009066B4">
              <w:rPr>
                <w:rFonts w:ascii="Times New Roman" w:eastAsia="Times New Roman" w:hAnsi="Times New Roman" w:cs="Times New Roman"/>
                <w:sz w:val="20"/>
                <w:szCs w:val="20"/>
                <w:lang w:eastAsia="ru-RU"/>
              </w:rPr>
              <w:lastRenderedPageBreak/>
              <w:t>праздник Рождества».</w:t>
            </w:r>
          </w:p>
        </w:tc>
      </w:tr>
      <w:tr w:rsidR="00E544DF" w:rsidRPr="009066B4" w:rsidTr="008778FA">
        <w:trPr>
          <w:trHeight w:val="879"/>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lastRenderedPageBreak/>
              <w:t>Февраль</w:t>
            </w:r>
          </w:p>
        </w:tc>
        <w:tc>
          <w:tcPr>
            <w:tcW w:w="26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«Библиотека»</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 дорогах».</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«Бывает –не бывает».</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«Третий лишний».</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«Пограничники».</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«Летчики».</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«Самолеты».</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Игры по теме: «Давайте жить дружно».</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 «Наша армия родная».</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Просмотр слайдов с военной техникой.</w:t>
            </w:r>
          </w:p>
        </w:tc>
      </w:tr>
      <w:tr w:rsidR="00E544DF" w:rsidRPr="009066B4" w:rsidTr="008778FA">
        <w:trPr>
          <w:trHeight w:val="56"/>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Март</w:t>
            </w:r>
          </w:p>
        </w:tc>
        <w:tc>
          <w:tcPr>
            <w:tcW w:w="26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«Библиотека».</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 дорогах».</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 в загадки.</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«Когда это бывает».</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«Когда ты это делаешь».</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«Великаны и гномы».</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«Карусель».</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«Рыбки в пруду».</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«Возьмем Машу на прогулку».</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«Дочки – матери».</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Мамины помощники.</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Игры по теме: «Мамины помощники».</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Беседы:</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«Моя мама».</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«Моя бабушка».</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 фотографий</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«Моя мама».</w:t>
            </w:r>
          </w:p>
        </w:tc>
      </w:tr>
      <w:tr w:rsidR="00E544DF" w:rsidRPr="009066B4" w:rsidTr="008778FA">
        <w:trPr>
          <w:trHeight w:val="56"/>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Апрель</w:t>
            </w:r>
          </w:p>
        </w:tc>
        <w:tc>
          <w:tcPr>
            <w:tcW w:w="26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«Мы спортсмены».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«Космонавты».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«Парикмахерская».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«Дерево, цветок».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«Кто кем будет?»</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«Что сажают в огороде».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«Караси и щука».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«Через ручеек».</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Игры по теме: «Учимся быть доброжелательными».</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Познакомить с традиционным русским народным праздником «Пасха».</w:t>
            </w:r>
          </w:p>
        </w:tc>
      </w:tr>
      <w:tr w:rsidR="00E544DF" w:rsidRPr="009066B4" w:rsidTr="008778FA">
        <w:trPr>
          <w:trHeight w:val="56"/>
          <w:tblCellSpacing w:w="0" w:type="dxa"/>
        </w:trPr>
        <w:tc>
          <w:tcPr>
            <w:tcW w:w="148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Май</w:t>
            </w:r>
          </w:p>
        </w:tc>
        <w:tc>
          <w:tcPr>
            <w:tcW w:w="26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«Гости у куклы Кати».</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«Автобус».</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«Волшебный сундучок».</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«Угадай где лежит».</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«Съедобное, несъедобное».</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 пантомима:</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«Зеркало», «Телефон».</w:t>
            </w:r>
          </w:p>
          <w:p w:rsidR="00E544DF" w:rsidRPr="009066B4" w:rsidRDefault="00E544DF" w:rsidP="00E544DF">
            <w:pPr>
              <w:spacing w:after="0" w:line="240" w:lineRule="auto"/>
              <w:rPr>
                <w:rFonts w:ascii="Times New Roman" w:eastAsia="Times New Roman" w:hAnsi="Times New Roman" w:cs="Times New Roman"/>
                <w:sz w:val="20"/>
                <w:szCs w:val="20"/>
                <w:lang w:eastAsia="ru-RU"/>
              </w:rPr>
            </w:pP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 «Учимся понимать чувства своих близких».</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 глобуса.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Наблюдение за луной, солнцем, звездами.</w:t>
            </w:r>
          </w:p>
        </w:tc>
      </w:tr>
    </w:tbl>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Самообслуживание, самостоятельность, трудовое воспитание.</w:t>
      </w:r>
    </w:p>
    <w:p w:rsidR="00E544DF" w:rsidRPr="009066B4" w:rsidRDefault="00E544DF" w:rsidP="00E544DF">
      <w:pPr>
        <w:numPr>
          <w:ilvl w:val="0"/>
          <w:numId w:val="9"/>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положительного отношения к труду:</w:t>
      </w:r>
    </w:p>
    <w:p w:rsidR="00E544DF" w:rsidRPr="009066B4" w:rsidRDefault="00E544DF" w:rsidP="00E544DF">
      <w:pPr>
        <w:numPr>
          <w:ilvl w:val="0"/>
          <w:numId w:val="9"/>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развитие трудовой деятельности;</w:t>
      </w:r>
    </w:p>
    <w:p w:rsidR="00E544DF" w:rsidRPr="009066B4" w:rsidRDefault="00E544DF" w:rsidP="00E544DF">
      <w:pPr>
        <w:numPr>
          <w:ilvl w:val="0"/>
          <w:numId w:val="9"/>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воспитание ценностного отношения к собственному труду, труду других людей и его результатам;</w:t>
      </w:r>
    </w:p>
    <w:p w:rsidR="00E544DF" w:rsidRPr="009066B4" w:rsidRDefault="00E544DF" w:rsidP="00E544DF">
      <w:pPr>
        <w:numPr>
          <w:ilvl w:val="0"/>
          <w:numId w:val="9"/>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первичных представлений о труде взрослых, его роли в обществе и жизни каждого человека.</w:t>
      </w:r>
    </w:p>
    <w:tbl>
      <w:tblPr>
        <w:tblW w:w="10207" w:type="dxa"/>
        <w:tblCellSpacing w:w="0" w:type="dxa"/>
        <w:tblInd w:w="-12" w:type="dxa"/>
        <w:tblLayout w:type="fixed"/>
        <w:tblCellMar>
          <w:top w:w="105" w:type="dxa"/>
          <w:left w:w="105" w:type="dxa"/>
          <w:bottom w:w="105" w:type="dxa"/>
          <w:right w:w="105" w:type="dxa"/>
        </w:tblCellMar>
        <w:tblLook w:val="04A0" w:firstRow="1" w:lastRow="0" w:firstColumn="1" w:lastColumn="0" w:noHBand="0" w:noVBand="1"/>
      </w:tblPr>
      <w:tblGrid>
        <w:gridCol w:w="993"/>
        <w:gridCol w:w="1701"/>
        <w:gridCol w:w="2268"/>
        <w:gridCol w:w="2126"/>
        <w:gridCol w:w="3119"/>
      </w:tblGrid>
      <w:tr w:rsidR="00E544DF" w:rsidRPr="009066B4" w:rsidTr="008778FA">
        <w:trPr>
          <w:trHeight w:val="1279"/>
          <w:tblCellSpacing w:w="0" w:type="dxa"/>
        </w:trPr>
        <w:tc>
          <w:tcPr>
            <w:tcW w:w="9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 xml:space="preserve">Месяц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Ручной труд - конструирование</w:t>
            </w:r>
          </w:p>
        </w:tc>
        <w:tc>
          <w:tcPr>
            <w:tcW w:w="22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Воспитание ценностного отношения к собственному труду и труду других людей, его результатам</w:t>
            </w:r>
          </w:p>
        </w:tc>
        <w:tc>
          <w:tcPr>
            <w:tcW w:w="21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Формирование о труде взрослых, его роли в обществе и жизни каждого человека</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Самообслуживание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Труд в природе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Хозяйственно-бытовой труд</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r>
      <w:tr w:rsidR="00E544DF" w:rsidRPr="009066B4" w:rsidTr="008778FA">
        <w:trPr>
          <w:trHeight w:val="1640"/>
          <w:tblCellSpacing w:w="0" w:type="dxa"/>
        </w:trPr>
        <w:tc>
          <w:tcPr>
            <w:tcW w:w="9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lastRenderedPageBreak/>
              <w:t>Сентябрь</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Терема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2.Бумажная лягушка.</w:t>
            </w:r>
          </w:p>
        </w:tc>
        <w:tc>
          <w:tcPr>
            <w:tcW w:w="22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Воспитывать у детей положительное отношение к труду, желание трудиться.</w:t>
            </w:r>
          </w:p>
        </w:tc>
        <w:tc>
          <w:tcPr>
            <w:tcW w:w="21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День дошкольного работника.</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Совершенствовать умение самостоятельно одеваться, раздеваться, аккуратно складывать одежду и с помощью взрослого приводить её в порядок - просушивать.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Воспитывать у детей стремление быть всегда аккуратным, опрятным.</w:t>
            </w:r>
          </w:p>
        </w:tc>
      </w:tr>
      <w:tr w:rsidR="00E544DF" w:rsidRPr="009066B4" w:rsidTr="008778FA">
        <w:trPr>
          <w:trHeight w:val="1121"/>
          <w:tblCellSpacing w:w="0" w:type="dxa"/>
        </w:trPr>
        <w:tc>
          <w:tcPr>
            <w:tcW w:w="9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Октябрь</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1.Домики, сарайчики.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2.Дерево из бумаги.</w:t>
            </w:r>
          </w:p>
        </w:tc>
        <w:tc>
          <w:tcPr>
            <w:tcW w:w="22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Формировать умение выполнять индивидуальные и коллективные поручения</w:t>
            </w:r>
          </w:p>
        </w:tc>
        <w:tc>
          <w:tcPr>
            <w:tcW w:w="21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Международный день учителя.</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умения самостоятельно готовить свое рабочее место и убирать его после окончания занятий.</w:t>
            </w:r>
          </w:p>
        </w:tc>
      </w:tr>
      <w:tr w:rsidR="00E544DF" w:rsidRPr="009066B4" w:rsidTr="008778FA">
        <w:trPr>
          <w:trHeight w:val="323"/>
          <w:tblCellSpacing w:w="0" w:type="dxa"/>
        </w:trPr>
        <w:tc>
          <w:tcPr>
            <w:tcW w:w="9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Ноябрь</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1.Лесной детский сад.</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Моё село.</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3.Автобус.</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2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w:t>
            </w:r>
          </w:p>
        </w:tc>
        <w:tc>
          <w:tcPr>
            <w:tcW w:w="21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День полиции.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умения самостоятельно поддерживать порядок в групповой комнате и на участке детского сада.</w:t>
            </w:r>
          </w:p>
        </w:tc>
      </w:tr>
      <w:tr w:rsidR="00E544DF" w:rsidRPr="009066B4" w:rsidTr="008778FA">
        <w:trPr>
          <w:trHeight w:val="72"/>
          <w:tblCellSpacing w:w="0" w:type="dxa"/>
        </w:trPr>
        <w:tc>
          <w:tcPr>
            <w:tcW w:w="9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Декабрь</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1.Мосты.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2.Дворец Снежной Королевы.</w:t>
            </w:r>
          </w:p>
        </w:tc>
        <w:tc>
          <w:tcPr>
            <w:tcW w:w="22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Формировать начала ответственного отношения к порученному заданию (умение и желание доводить дело до конца, стремление сделать его хорошо).</w:t>
            </w:r>
          </w:p>
        </w:tc>
        <w:tc>
          <w:tcPr>
            <w:tcW w:w="21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Рождественские колядки.</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 весенний и осенний периоды приучать детей вместе с воспитателем убирать на участке мусор, а в зимний период расчищать снег.</w:t>
            </w:r>
          </w:p>
        </w:tc>
      </w:tr>
      <w:tr w:rsidR="00E544DF" w:rsidRPr="009066B4" w:rsidTr="008778FA">
        <w:trPr>
          <w:trHeight w:val="72"/>
          <w:tblCellSpacing w:w="0" w:type="dxa"/>
        </w:trPr>
        <w:tc>
          <w:tcPr>
            <w:tcW w:w="9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Январь</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1.Оригами (по замыслу).</w:t>
            </w:r>
          </w:p>
        </w:tc>
        <w:tc>
          <w:tcPr>
            <w:tcW w:w="22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Формировать стремление помогать воспитателю приводить в порядок используемое трудовой деятельности оборудование.</w:t>
            </w:r>
          </w:p>
        </w:tc>
      </w:tr>
      <w:tr w:rsidR="00E544DF" w:rsidRPr="009066B4" w:rsidTr="008778FA">
        <w:trPr>
          <w:trHeight w:val="72"/>
          <w:tblCellSpacing w:w="0" w:type="dxa"/>
        </w:trPr>
        <w:tc>
          <w:tcPr>
            <w:tcW w:w="9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Февраль</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Дом</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 котором я живу.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2.Открытка для папы. (оригами)</w:t>
            </w:r>
          </w:p>
        </w:tc>
        <w:tc>
          <w:tcPr>
            <w:tcW w:w="22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Разъяснять детям значимость их труда.</w:t>
            </w:r>
          </w:p>
        </w:tc>
        <w:tc>
          <w:tcPr>
            <w:tcW w:w="21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День защитника Отечества.</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Приобщение детей к работе по выращиванию зелени для корма птицам в зимнее время, к подкормке зимующих птиц.</w:t>
            </w:r>
          </w:p>
        </w:tc>
      </w:tr>
      <w:tr w:rsidR="00E544DF" w:rsidRPr="009066B4" w:rsidTr="008778FA">
        <w:trPr>
          <w:trHeight w:val="481"/>
          <w:tblCellSpacing w:w="0" w:type="dxa"/>
        </w:trPr>
        <w:tc>
          <w:tcPr>
            <w:tcW w:w="9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Март</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Собачка (из бумаги).</w:t>
            </w:r>
          </w:p>
        </w:tc>
        <w:tc>
          <w:tcPr>
            <w:tcW w:w="22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Поощрять инициативу в оказании помощи товарищам, взрослым.</w:t>
            </w:r>
          </w:p>
        </w:tc>
        <w:tc>
          <w:tcPr>
            <w:tcW w:w="21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Международный женский день.</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Закреплять умение самостоятельно убирать на место игрушки, строительный материал.</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r>
      <w:tr w:rsidR="00E544DF" w:rsidRPr="009066B4" w:rsidTr="008778FA">
        <w:trPr>
          <w:trHeight w:val="72"/>
          <w:tblCellSpacing w:w="0" w:type="dxa"/>
        </w:trPr>
        <w:tc>
          <w:tcPr>
            <w:tcW w:w="9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Апрель</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1.Тюльпан (оригами).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2.Самолёт (из бумаги).</w:t>
            </w:r>
          </w:p>
        </w:tc>
        <w:tc>
          <w:tcPr>
            <w:tcW w:w="22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1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День космонавтики.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День работников пожарной охраны.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умения самостоятельно выполнять обязанности дежурных по столовой.</w:t>
            </w:r>
          </w:p>
        </w:tc>
      </w:tr>
      <w:tr w:rsidR="00E544DF" w:rsidRPr="009066B4" w:rsidTr="008778FA">
        <w:trPr>
          <w:trHeight w:val="72"/>
          <w:tblCellSpacing w:w="0" w:type="dxa"/>
        </w:trPr>
        <w:tc>
          <w:tcPr>
            <w:tcW w:w="9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Май</w:t>
            </w:r>
          </w:p>
        </w:tc>
        <w:tc>
          <w:tcPr>
            <w:tcW w:w="17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1.Мухомор (из бумаги).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2.По замыслу</w:t>
            </w:r>
          </w:p>
        </w:tc>
        <w:tc>
          <w:tcPr>
            <w:tcW w:w="22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Приучать детей аккуратно выполнять поручения, беречь материалы и предметы, убирать их на место после работы.</w:t>
            </w:r>
          </w:p>
        </w:tc>
        <w:tc>
          <w:tcPr>
            <w:tcW w:w="212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День пограничника</w:t>
            </w:r>
          </w:p>
        </w:tc>
        <w:tc>
          <w:tcPr>
            <w:tcW w:w="311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Продолжать закреплять умения детей - поливать цветы, кормить рыб. Привлекать детей к подкормке зимующих птиц.</w:t>
            </w:r>
          </w:p>
        </w:tc>
      </w:tr>
    </w:tbl>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Формирование основ безопасности.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Формирование представлений об опасных для человека и окружающего мира природы ситуациях и способах поведения в них;</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приобщение к правилам безопасного для человека и окружающего мира природы поведения;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 передачу детям знаний о правилах безопасности дорожного движения в качестве пешехода и пассажира транспортного средства;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формирование осторожного и осмотрительного отношения к потенциально опасным для человека и окру</w:t>
      </w:r>
      <w:r w:rsidR="00876CE2" w:rsidRPr="009066B4">
        <w:rPr>
          <w:rFonts w:ascii="Times New Roman" w:eastAsia="Times New Roman" w:hAnsi="Times New Roman" w:cs="Times New Roman"/>
          <w:sz w:val="20"/>
          <w:szCs w:val="20"/>
          <w:lang w:eastAsia="ru-RU"/>
        </w:rPr>
        <w:t>жающего мира природы ситуациям.</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Безопасный отдых на природе.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Продолжение знакомства с многообразием животного и растительного мира, с явлениями неживой природы.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элементарных представлений о способах взаимодействия с животными и растениями, о правилах поведения в природе.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Знакомство с опасными насекомыми и ядовитыми растениями.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понятий: "съедобное", "несъедоб</w:t>
      </w:r>
      <w:r w:rsidR="00876CE2" w:rsidRPr="009066B4">
        <w:rPr>
          <w:rFonts w:ascii="Times New Roman" w:eastAsia="Times New Roman" w:hAnsi="Times New Roman" w:cs="Times New Roman"/>
          <w:sz w:val="20"/>
          <w:szCs w:val="20"/>
          <w:lang w:eastAsia="ru-RU"/>
        </w:rPr>
        <w:t>ное", "лекарственные растения".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Безопасность на дорогах.</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Развитие наблюдательности, умения ориентироваться в помещении и на участке детского сада, в ближайшей местности.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Продолжение знакомства с понятиями "улица", "дорога", "перекресток", "остановка общественного транспорта" и элементарными правилами поведения на улице.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Подведение детей к осознанию необходимости соблюдать правила дорожного движения.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Уточнение знаний детей о назначении светофора и работе полицейского.</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Знакомство с различными видами городского транспорта, особенностями их внешнего вида</w:t>
      </w:r>
      <w:r w:rsidR="00176049" w:rsidRPr="009066B4">
        <w:rPr>
          <w:rFonts w:ascii="Times New Roman" w:eastAsia="Times New Roman" w:hAnsi="Times New Roman" w:cs="Times New Roman"/>
          <w:sz w:val="20"/>
          <w:szCs w:val="20"/>
          <w:lang w:eastAsia="ru-RU"/>
        </w:rPr>
        <w:t xml:space="preserve"> и назначения (</w:t>
      </w:r>
      <w:r w:rsidRPr="009066B4">
        <w:rPr>
          <w:rFonts w:ascii="Times New Roman" w:eastAsia="Times New Roman" w:hAnsi="Times New Roman" w:cs="Times New Roman"/>
          <w:sz w:val="20"/>
          <w:szCs w:val="20"/>
          <w:lang w:eastAsia="ru-RU"/>
        </w:rPr>
        <w:t>"Скорая помощь", "Пожарная", машина МЧС, "Полиция", трамвай, троллейбус, автобус).</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Знакомство со знаками дорожного движения "Пешеходный переход", "Остановка общественного транспорта".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навыков культурного поведения в общественном транспорте.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Безопасность собственной жизнедеятельности.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Знакомство с правилами безопасного поведения во время игр. Рассказы о ситуациях, опасных для жизни и здоровья.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Освоение правила езды на велосипеде.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Знакомство с назначением, работой и правилами пользования бытовыми электроприборами (пылесос, электрочайник, утюг и др.).</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Закрепление умения пользоваться столовыми приборами (вилка, нож), ножницами.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Знакомство с правилами поведения с незнакомыми людьми.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Рассказы детям о работе пожарных, причина возникновения пожаров </w:t>
      </w:r>
      <w:r w:rsidR="00876CE2" w:rsidRPr="009066B4">
        <w:rPr>
          <w:rFonts w:ascii="Times New Roman" w:eastAsia="Times New Roman" w:hAnsi="Times New Roman" w:cs="Times New Roman"/>
          <w:sz w:val="20"/>
          <w:szCs w:val="20"/>
          <w:lang w:eastAsia="ru-RU"/>
        </w:rPr>
        <w:t>и правила поведения при пожаре.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Календарно- тематическое планирование по основам безопасности жизнедеятельности</w:t>
      </w:r>
    </w:p>
    <w:tbl>
      <w:tblPr>
        <w:tblW w:w="10038" w:type="dxa"/>
        <w:tblCellSpacing w:w="0" w:type="dxa"/>
        <w:tblInd w:w="15" w:type="dxa"/>
        <w:tblCellMar>
          <w:top w:w="105" w:type="dxa"/>
          <w:left w:w="105" w:type="dxa"/>
          <w:bottom w:w="105" w:type="dxa"/>
          <w:right w:w="105" w:type="dxa"/>
        </w:tblCellMar>
        <w:tblLook w:val="04A0" w:firstRow="1" w:lastRow="0" w:firstColumn="1" w:lastColumn="0" w:noHBand="0" w:noVBand="1"/>
      </w:tblPr>
      <w:tblGrid>
        <w:gridCol w:w="3092"/>
        <w:gridCol w:w="6946"/>
      </w:tblGrid>
      <w:tr w:rsidR="00E544DF" w:rsidRPr="009066B4" w:rsidTr="008778FA">
        <w:trPr>
          <w:tblCellSpacing w:w="0" w:type="dxa"/>
        </w:trPr>
        <w:tc>
          <w:tcPr>
            <w:tcW w:w="30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Месяц</w:t>
            </w:r>
          </w:p>
        </w:tc>
        <w:tc>
          <w:tcPr>
            <w:tcW w:w="69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Тема</w:t>
            </w:r>
          </w:p>
        </w:tc>
      </w:tr>
      <w:tr w:rsidR="00E544DF" w:rsidRPr="009066B4" w:rsidTr="008778FA">
        <w:trPr>
          <w:tblCellSpacing w:w="0" w:type="dxa"/>
        </w:trPr>
        <w:tc>
          <w:tcPr>
            <w:tcW w:w="30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Сентябрь</w:t>
            </w:r>
          </w:p>
        </w:tc>
        <w:tc>
          <w:tcPr>
            <w:tcW w:w="69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«Правила дорожного движения».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 о правильном питании и пользе витаминов».</w:t>
            </w:r>
          </w:p>
        </w:tc>
      </w:tr>
      <w:tr w:rsidR="00E544DF" w:rsidRPr="009066B4" w:rsidTr="008778FA">
        <w:trPr>
          <w:tblCellSpacing w:w="0" w:type="dxa"/>
        </w:trPr>
        <w:tc>
          <w:tcPr>
            <w:tcW w:w="30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Октябрь</w:t>
            </w:r>
          </w:p>
        </w:tc>
        <w:tc>
          <w:tcPr>
            <w:tcW w:w="69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«Правила поведения при общении с животными».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«Врачебная помощь».</w:t>
            </w:r>
          </w:p>
        </w:tc>
      </w:tr>
      <w:tr w:rsidR="00E544DF" w:rsidRPr="009066B4" w:rsidTr="008778FA">
        <w:trPr>
          <w:tblCellSpacing w:w="0" w:type="dxa"/>
        </w:trPr>
        <w:tc>
          <w:tcPr>
            <w:tcW w:w="30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Ноябрь</w:t>
            </w:r>
          </w:p>
        </w:tc>
        <w:tc>
          <w:tcPr>
            <w:tcW w:w="69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«Взаимная забота и помощь в семье».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«Опасные предметы».</w:t>
            </w:r>
          </w:p>
        </w:tc>
      </w:tr>
      <w:tr w:rsidR="00E544DF" w:rsidRPr="009066B4" w:rsidTr="008778FA">
        <w:trPr>
          <w:tblCellSpacing w:w="0" w:type="dxa"/>
        </w:trPr>
        <w:tc>
          <w:tcPr>
            <w:tcW w:w="30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Декабрь</w:t>
            </w:r>
          </w:p>
        </w:tc>
        <w:tc>
          <w:tcPr>
            <w:tcW w:w="69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«Небезопасные зимние забавы».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«Правила пожарной безопасности».</w:t>
            </w:r>
          </w:p>
        </w:tc>
      </w:tr>
      <w:tr w:rsidR="00E544DF" w:rsidRPr="009066B4" w:rsidTr="008778FA">
        <w:trPr>
          <w:tblCellSpacing w:w="0" w:type="dxa"/>
        </w:trPr>
        <w:tc>
          <w:tcPr>
            <w:tcW w:w="30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Январь</w:t>
            </w:r>
          </w:p>
        </w:tc>
        <w:tc>
          <w:tcPr>
            <w:tcW w:w="69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Правила поведения «Как вести себя на горке».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«Правила поведения ребёнка на детской площадке».</w:t>
            </w:r>
          </w:p>
        </w:tc>
      </w:tr>
      <w:tr w:rsidR="00E544DF" w:rsidRPr="009066B4" w:rsidTr="008778FA">
        <w:trPr>
          <w:tblCellSpacing w:w="0" w:type="dxa"/>
        </w:trPr>
        <w:tc>
          <w:tcPr>
            <w:tcW w:w="30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Февраль</w:t>
            </w:r>
          </w:p>
        </w:tc>
        <w:tc>
          <w:tcPr>
            <w:tcW w:w="69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«Опасные ситуации дома».</w:t>
            </w:r>
          </w:p>
        </w:tc>
      </w:tr>
      <w:tr w:rsidR="00E544DF" w:rsidRPr="009066B4" w:rsidTr="008778FA">
        <w:trPr>
          <w:tblCellSpacing w:w="0" w:type="dxa"/>
        </w:trPr>
        <w:tc>
          <w:tcPr>
            <w:tcW w:w="30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Март</w:t>
            </w:r>
          </w:p>
        </w:tc>
        <w:tc>
          <w:tcPr>
            <w:tcW w:w="69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«Правила поведения на улицах».</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«Если ребёнок потерялся».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«Берегите книги».</w:t>
            </w:r>
          </w:p>
        </w:tc>
      </w:tr>
      <w:tr w:rsidR="00E544DF" w:rsidRPr="009066B4" w:rsidTr="008778FA">
        <w:trPr>
          <w:tblCellSpacing w:w="0" w:type="dxa"/>
        </w:trPr>
        <w:tc>
          <w:tcPr>
            <w:tcW w:w="30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Апрель</w:t>
            </w:r>
          </w:p>
        </w:tc>
        <w:tc>
          <w:tcPr>
            <w:tcW w:w="69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«Правила поведения на природе».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«Правила поведения при грозе».</w:t>
            </w:r>
          </w:p>
        </w:tc>
      </w:tr>
      <w:tr w:rsidR="00E544DF" w:rsidRPr="009066B4" w:rsidTr="008778FA">
        <w:trPr>
          <w:tblCellSpacing w:w="0" w:type="dxa"/>
        </w:trPr>
        <w:tc>
          <w:tcPr>
            <w:tcW w:w="309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Май</w:t>
            </w:r>
          </w:p>
        </w:tc>
        <w:tc>
          <w:tcPr>
            <w:tcW w:w="69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«Твои помощники на дороге».</w:t>
            </w:r>
          </w:p>
        </w:tc>
      </w:tr>
    </w:tbl>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2.2 Образовательная область «Познавательное развитие»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 xml:space="preserve">Содержание образовательной работы по познавательному развитию предполагает: </w:t>
      </w:r>
    </w:p>
    <w:p w:rsidR="00E544DF" w:rsidRPr="009066B4" w:rsidRDefault="00E544DF" w:rsidP="00CF216B">
      <w:pPr>
        <w:numPr>
          <w:ilvl w:val="0"/>
          <w:numId w:val="10"/>
        </w:num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сенсорное развитие;</w:t>
      </w:r>
    </w:p>
    <w:p w:rsidR="00E544DF" w:rsidRPr="009066B4" w:rsidRDefault="00E544DF" w:rsidP="00CF216B">
      <w:pPr>
        <w:numPr>
          <w:ilvl w:val="0"/>
          <w:numId w:val="10"/>
        </w:num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развитие познавательно- исследовательской и продуктивной(конструктивной) деятельности;</w:t>
      </w:r>
    </w:p>
    <w:p w:rsidR="00E544DF" w:rsidRPr="009066B4" w:rsidRDefault="00E544DF" w:rsidP="00CF216B">
      <w:pPr>
        <w:numPr>
          <w:ilvl w:val="0"/>
          <w:numId w:val="10"/>
        </w:num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элементарных математических представлений;</w:t>
      </w:r>
    </w:p>
    <w:p w:rsidR="00E544DF" w:rsidRPr="009066B4" w:rsidRDefault="00E544DF" w:rsidP="00CF216B">
      <w:pPr>
        <w:numPr>
          <w:ilvl w:val="0"/>
          <w:numId w:val="10"/>
        </w:num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целостной картины мира, расширение кругозора детей.</w:t>
      </w:r>
    </w:p>
    <w:tbl>
      <w:tblPr>
        <w:tblpPr w:leftFromText="180" w:rightFromText="180" w:vertAnchor="text" w:horzAnchor="page" w:tblpX="1206" w:tblpY="218"/>
        <w:tblW w:w="10478"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1264"/>
        <w:gridCol w:w="2977"/>
        <w:gridCol w:w="3544"/>
        <w:gridCol w:w="2693"/>
      </w:tblGrid>
      <w:tr w:rsidR="00876CE2" w:rsidRPr="009066B4" w:rsidTr="00CF216B">
        <w:trPr>
          <w:tblCellSpacing w:w="0" w:type="dxa"/>
        </w:trPr>
        <w:tc>
          <w:tcPr>
            <w:tcW w:w="12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Месяц</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ФЭМП</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p>
        </w:tc>
        <w:tc>
          <w:tcPr>
            <w:tcW w:w="35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Познавательно-исследовательская деятельность.</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Ознакомление с миром</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lastRenderedPageBreak/>
              <w:t>природы.</w:t>
            </w:r>
          </w:p>
        </w:tc>
        <w:tc>
          <w:tcPr>
            <w:tcW w:w="26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lastRenderedPageBreak/>
              <w:t>Сенсорное развитие</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p>
        </w:tc>
      </w:tr>
      <w:tr w:rsidR="00876CE2" w:rsidRPr="009066B4" w:rsidTr="00CF216B">
        <w:trPr>
          <w:tblCellSpacing w:w="0" w:type="dxa"/>
        </w:trPr>
        <w:tc>
          <w:tcPr>
            <w:tcW w:w="12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Сентябрь</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«Занятие №1».</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«Числа 1,2».</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«Ориентировка в пространстве».</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«Ориентировка в пространстве» (продолжение).</w:t>
            </w:r>
          </w:p>
        </w:tc>
        <w:tc>
          <w:tcPr>
            <w:tcW w:w="35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Чтение сказки И.Ревю «Сказка про доброту».</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«Наземный транспорт».</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Сезонные наблюдения «Ранняя осень».</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«Детский сад наш так хорош – лучше сада не найдёшь».</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p>
        </w:tc>
        <w:tc>
          <w:tcPr>
            <w:tcW w:w="26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Продолжать работу по сенсорному развитию детей в разных видах деятельности.</w:t>
            </w:r>
          </w:p>
        </w:tc>
      </w:tr>
      <w:tr w:rsidR="00876CE2" w:rsidRPr="009066B4" w:rsidTr="00CF216B">
        <w:trPr>
          <w:tblCellSpacing w:w="0" w:type="dxa"/>
        </w:trPr>
        <w:tc>
          <w:tcPr>
            <w:tcW w:w="12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Октябрь</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«Число 3».</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«Занятие №2».</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«Треугольник».</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«Куб, шар».</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5. «Число 4».</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p>
        </w:tc>
        <w:tc>
          <w:tcPr>
            <w:tcW w:w="35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1.Рассматривание картины «Кто живёт в лесу?»</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Осенние посиделки. Беседа о домашних животных и птицах.</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Беседа о хлебе.</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«Все работы хороши- выбирай на вкус».</w:t>
            </w:r>
          </w:p>
        </w:tc>
        <w:tc>
          <w:tcPr>
            <w:tcW w:w="26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Обогащать опыт детей новыми способами обследования предметов. Закреплять полученные ранее навыки их обследования.</w:t>
            </w:r>
          </w:p>
        </w:tc>
      </w:tr>
      <w:tr w:rsidR="00876CE2" w:rsidRPr="009066B4" w:rsidTr="00CF216B">
        <w:trPr>
          <w:tblCellSpacing w:w="0" w:type="dxa"/>
        </w:trPr>
        <w:tc>
          <w:tcPr>
            <w:tcW w:w="12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Ноябрь</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«Занятие №2»</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«Занятие №3».</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3.«Прямоугольник».</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«Прямоугольник» (закрепление).</w:t>
            </w:r>
          </w:p>
        </w:tc>
        <w:tc>
          <w:tcPr>
            <w:tcW w:w="35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«Беседа о правилах этикета,поведения,г</w:t>
            </w:r>
            <w:r w:rsidR="00DA40A6" w:rsidRPr="009066B4">
              <w:rPr>
                <w:rFonts w:ascii="Times New Roman" w:eastAsia="Times New Roman" w:hAnsi="Times New Roman" w:cs="Times New Roman"/>
                <w:sz w:val="20"/>
                <w:szCs w:val="20"/>
                <w:lang w:eastAsia="ru-RU"/>
              </w:rPr>
              <w:t>остеприим</w:t>
            </w:r>
            <w:r w:rsidRPr="009066B4">
              <w:rPr>
                <w:rFonts w:ascii="Times New Roman" w:eastAsia="Times New Roman" w:hAnsi="Times New Roman" w:cs="Times New Roman"/>
                <w:sz w:val="20"/>
                <w:szCs w:val="20"/>
                <w:lang w:eastAsia="ru-RU"/>
              </w:rPr>
              <w:t>ства».</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Беседа «Моя семья».</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«Моё родное село».</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«Кто такие казачата?»</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5. «Наша Родина – Россия».</w:t>
            </w:r>
          </w:p>
        </w:tc>
        <w:tc>
          <w:tcPr>
            <w:tcW w:w="26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Совершенствовать восприятие детей путем активного использования всех органов чувств (осязание, зрение, слух, вкус, обоняние).</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p>
        </w:tc>
      </w:tr>
      <w:tr w:rsidR="00876CE2" w:rsidRPr="009066B4" w:rsidTr="00CF216B">
        <w:trPr>
          <w:tblCellSpacing w:w="0" w:type="dxa"/>
        </w:trPr>
        <w:tc>
          <w:tcPr>
            <w:tcW w:w="12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Декабрь</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1. «Счёт </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 пределах 4».</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«Сравнение предметов по высоте».</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«Сравнение предметов по величине».</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«Порядковый счёт».</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p>
        </w:tc>
        <w:tc>
          <w:tcPr>
            <w:tcW w:w="35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«В гости к деду Природоведу».</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Знакомство со свойствами металла и дерева.</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«Как лёд превращается в воду».</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«Почему растаяла Снегурочка?».</w:t>
            </w:r>
          </w:p>
        </w:tc>
        <w:tc>
          <w:tcPr>
            <w:tcW w:w="26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Обогащать чувственный опыт детей и умение фиксировать полученные впечатления в речи.</w:t>
            </w:r>
          </w:p>
        </w:tc>
      </w:tr>
      <w:tr w:rsidR="00876CE2" w:rsidRPr="009066B4" w:rsidTr="00CF216B">
        <w:trPr>
          <w:tblCellSpacing w:w="0" w:type="dxa"/>
        </w:trPr>
        <w:tc>
          <w:tcPr>
            <w:tcW w:w="12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Январь</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«Ориентировка во времени».</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«Число 5».</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3. «Счёт </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 пределах 5».</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«Измерение предметов».</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p>
        </w:tc>
        <w:tc>
          <w:tcPr>
            <w:tcW w:w="35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«Семейные праздники-Рождество».</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«Человек и природа».Беседа «Птицы и животные зимой. »</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3.Рассматривание картины «Зимние забавы».</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4.«Знакомство со свойствами ткани»</w:t>
            </w:r>
          </w:p>
        </w:tc>
        <w:tc>
          <w:tcPr>
            <w:tcW w:w="26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Сравнивать, группировать и классифицировать предметы.</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p>
        </w:tc>
      </w:tr>
      <w:tr w:rsidR="00876CE2" w:rsidRPr="009066B4" w:rsidTr="00CF216B">
        <w:trPr>
          <w:tblCellSpacing w:w="0" w:type="dxa"/>
        </w:trPr>
        <w:tc>
          <w:tcPr>
            <w:tcW w:w="12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Февраль</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«Измерение предметов» (продолжение).</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«Сравнение предметов по величине».</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«Порядковый счёт».</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«Ориентировка в пространстве».</w:t>
            </w:r>
          </w:p>
        </w:tc>
        <w:tc>
          <w:tcPr>
            <w:tcW w:w="35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«Народные промыслы России».</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«Хорошо под мирным небом жить».</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«День защитника Отечества».</w:t>
            </w:r>
          </w:p>
          <w:p w:rsidR="00876CE2" w:rsidRPr="009066B4" w:rsidRDefault="00876CE2" w:rsidP="00434258">
            <w:pPr>
              <w:spacing w:after="0" w:line="240" w:lineRule="auto"/>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«Широкая Масленица».</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p>
        </w:tc>
        <w:tc>
          <w:tcPr>
            <w:tcW w:w="26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Закреплять знание о величине. Развивать мелкую моторику рук.</w:t>
            </w:r>
          </w:p>
        </w:tc>
      </w:tr>
      <w:tr w:rsidR="00876CE2" w:rsidRPr="009066B4" w:rsidTr="00CF216B">
        <w:trPr>
          <w:tblCellSpacing w:w="0" w:type="dxa"/>
        </w:trPr>
        <w:tc>
          <w:tcPr>
            <w:tcW w:w="12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Март</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«Величина».</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«Ориентировка во времени».</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«Геометрические фигуры» (закрепление).</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«Сравнение предметов по величине».</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p>
        </w:tc>
        <w:tc>
          <w:tcPr>
            <w:tcW w:w="35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50675E"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1.Беседа «Моя мама». </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«Посадка лука».</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3. «Узнай всё о себе воздушный шарик». </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«Экскурсия в библиотеку».</w:t>
            </w:r>
          </w:p>
        </w:tc>
        <w:tc>
          <w:tcPr>
            <w:tcW w:w="26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Формировать умение использовать эталоны, как общественно обозначенные свойства и качества предметов (цвет, форма, размер, вес и т.п.); подбирать предметы по одному – двум качествам (цвет, размер, материал и т.п.).</w:t>
            </w:r>
          </w:p>
        </w:tc>
      </w:tr>
      <w:tr w:rsidR="00876CE2" w:rsidRPr="009066B4" w:rsidTr="00CF216B">
        <w:trPr>
          <w:tblCellSpacing w:w="0" w:type="dxa"/>
        </w:trPr>
        <w:tc>
          <w:tcPr>
            <w:tcW w:w="12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Апрель</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«Занятие №1».</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«Занятие №2».</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«Занятие №3».</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«Занятие №4».</w:t>
            </w:r>
          </w:p>
        </w:tc>
        <w:tc>
          <w:tcPr>
            <w:tcW w:w="35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«День Земли».</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«Беседа о космосе».</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Экскурсия «В гости к хозяйке луга».</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4.Беседа «Перелётные птицы».</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p>
        </w:tc>
        <w:tc>
          <w:tcPr>
            <w:tcW w:w="26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Развитие осязания, знакомство с различными материалами на ощупь, путем прикосновения, поглаживания.</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p>
        </w:tc>
      </w:tr>
      <w:tr w:rsidR="00876CE2" w:rsidRPr="009066B4" w:rsidTr="00CF216B">
        <w:trPr>
          <w:tblCellSpacing w:w="0" w:type="dxa"/>
        </w:trPr>
        <w:tc>
          <w:tcPr>
            <w:tcW w:w="126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Май</w:t>
            </w:r>
          </w:p>
        </w:tc>
        <w:tc>
          <w:tcPr>
            <w:tcW w:w="297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1. «Геометрические фигуры» </w:t>
            </w:r>
            <w:r w:rsidRPr="009066B4">
              <w:rPr>
                <w:rFonts w:ascii="Times New Roman" w:eastAsia="Times New Roman" w:hAnsi="Times New Roman" w:cs="Times New Roman"/>
                <w:sz w:val="20"/>
                <w:szCs w:val="20"/>
                <w:lang w:eastAsia="ru-RU"/>
              </w:rPr>
              <w:lastRenderedPageBreak/>
              <w:t>(закрепление).</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«Куб».</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«Занятие №4».</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«Занятие №1».</w:t>
            </w:r>
          </w:p>
        </w:tc>
        <w:tc>
          <w:tcPr>
            <w:tcW w:w="354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1. «Замечательный врач».</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2. «В мире пластмассы».</w:t>
            </w:r>
          </w:p>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«Мы растём».</w:t>
            </w:r>
          </w:p>
        </w:tc>
        <w:tc>
          <w:tcPr>
            <w:tcW w:w="269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76CE2" w:rsidRPr="009066B4" w:rsidRDefault="00876CE2" w:rsidP="0043425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 xml:space="preserve">Поощрение попыток детей </w:t>
            </w:r>
            <w:r w:rsidRPr="009066B4">
              <w:rPr>
                <w:rFonts w:ascii="Times New Roman" w:eastAsia="Times New Roman" w:hAnsi="Times New Roman" w:cs="Times New Roman"/>
                <w:sz w:val="20"/>
                <w:szCs w:val="20"/>
                <w:lang w:eastAsia="ru-RU"/>
              </w:rPr>
              <w:lastRenderedPageBreak/>
              <w:t>самостоятельно обследовать предметы, используя знакомые и новые способы.</w:t>
            </w:r>
          </w:p>
        </w:tc>
      </w:tr>
    </w:tbl>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2.3 Образовательная область «Речевое развитие»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Содержание образовательной работы по речевому развитию включает: владение речью как средством общения; </w:t>
      </w:r>
    </w:p>
    <w:p w:rsidR="00E544DF" w:rsidRPr="009066B4" w:rsidRDefault="00E544DF" w:rsidP="00E544DF">
      <w:pPr>
        <w:numPr>
          <w:ilvl w:val="0"/>
          <w:numId w:val="11"/>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обогащение активного словаря; </w:t>
      </w:r>
    </w:p>
    <w:p w:rsidR="00E544DF" w:rsidRPr="009066B4" w:rsidRDefault="00E544DF" w:rsidP="00E544DF">
      <w:pPr>
        <w:numPr>
          <w:ilvl w:val="0"/>
          <w:numId w:val="11"/>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развитие связной, грамматически правильной диалогической и монологической речи; </w:t>
      </w:r>
    </w:p>
    <w:p w:rsidR="00E544DF" w:rsidRPr="009066B4" w:rsidRDefault="00E544DF" w:rsidP="00E544DF">
      <w:pPr>
        <w:numPr>
          <w:ilvl w:val="0"/>
          <w:numId w:val="11"/>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развитие звуковой и интонационной культуры речи, фонематического слуха; формирование звуковой аналитико-синтетической активности как предпосылки обучения грамоте.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Развитие речи</w:t>
      </w:r>
    </w:p>
    <w:tbl>
      <w:tblPr>
        <w:tblW w:w="10195" w:type="dxa"/>
        <w:tblCellSpacing w:w="0" w:type="dxa"/>
        <w:tblCellMar>
          <w:top w:w="105" w:type="dxa"/>
          <w:left w:w="105" w:type="dxa"/>
          <w:bottom w:w="105" w:type="dxa"/>
          <w:right w:w="105" w:type="dxa"/>
        </w:tblCellMar>
        <w:tblLook w:val="04A0" w:firstRow="1" w:lastRow="0" w:firstColumn="1" w:lastColumn="0" w:noHBand="0" w:noVBand="1"/>
      </w:tblPr>
      <w:tblGrid>
        <w:gridCol w:w="2398"/>
        <w:gridCol w:w="7797"/>
      </w:tblGrid>
      <w:tr w:rsidR="00E544DF" w:rsidRPr="009066B4" w:rsidTr="00CF216B">
        <w:trPr>
          <w:tblCellSpacing w:w="0" w:type="dxa"/>
        </w:trPr>
        <w:tc>
          <w:tcPr>
            <w:tcW w:w="239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Месяц</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77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Тема</w:t>
            </w:r>
          </w:p>
        </w:tc>
      </w:tr>
      <w:tr w:rsidR="00E544DF" w:rsidRPr="009066B4" w:rsidTr="00CF216B">
        <w:trPr>
          <w:trHeight w:val="930"/>
          <w:tblCellSpacing w:w="0" w:type="dxa"/>
        </w:trPr>
        <w:tc>
          <w:tcPr>
            <w:tcW w:w="239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Сентябрь</w:t>
            </w:r>
          </w:p>
        </w:tc>
        <w:tc>
          <w:tcPr>
            <w:tcW w:w="77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1.Пересказ сказки «Три медведя».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«Описание игрушек кошки и собаки».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Составление рассказа по картинке «Кошка с котятами».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Беседа «Что нам осень принесла -овощи и фрукты».</w:t>
            </w:r>
          </w:p>
        </w:tc>
      </w:tr>
      <w:tr w:rsidR="00E544DF" w:rsidRPr="009066B4" w:rsidTr="00CF216B">
        <w:trPr>
          <w:trHeight w:val="930"/>
          <w:tblCellSpacing w:w="0" w:type="dxa"/>
        </w:trPr>
        <w:tc>
          <w:tcPr>
            <w:tcW w:w="239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Октябрь</w:t>
            </w:r>
          </w:p>
        </w:tc>
        <w:tc>
          <w:tcPr>
            <w:tcW w:w="77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Рассматривание картины «Осенний день».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Составление описательного рассказа о питомцах (игрушка).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Заучивание стихотворения А. Барто «Я знаю, что надо придумать».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Пересказ сказки «Пузырь, соломинка и лапоть».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5. Чтение сказки К. Чуковского «Телефон».</w:t>
            </w:r>
          </w:p>
        </w:tc>
      </w:tr>
      <w:tr w:rsidR="00E544DF" w:rsidRPr="009066B4" w:rsidTr="00CF216B">
        <w:trPr>
          <w:trHeight w:val="930"/>
          <w:tblCellSpacing w:w="0" w:type="dxa"/>
        </w:trPr>
        <w:tc>
          <w:tcPr>
            <w:tcW w:w="239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Ноябрь</w:t>
            </w:r>
          </w:p>
        </w:tc>
        <w:tc>
          <w:tcPr>
            <w:tcW w:w="77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Пересказ сказки Е. Чарушина «Курочка». Сравнение предметных картинок.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Заучивание русской народной песенки : «Тень-тень-потетень».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Чтение сказки «Три поросёнка»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«Описание игрушек белки, зайчонка, мышонка».</w:t>
            </w:r>
          </w:p>
        </w:tc>
      </w:tr>
      <w:tr w:rsidR="00E544DF" w:rsidRPr="009066B4" w:rsidTr="00CF216B">
        <w:trPr>
          <w:trHeight w:val="1200"/>
          <w:tblCellSpacing w:w="0" w:type="dxa"/>
        </w:trPr>
        <w:tc>
          <w:tcPr>
            <w:tcW w:w="239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Декабрь</w:t>
            </w:r>
          </w:p>
        </w:tc>
        <w:tc>
          <w:tcPr>
            <w:tcW w:w="77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Заучивание стихотворения о зиме.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Пересказ рассказа Е.Чарушина «Воробей».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3.Составление рассказа-описания «Зимняя одежда».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4.Чтение русской народной сказки «Зимовье зверей».</w:t>
            </w:r>
          </w:p>
        </w:tc>
      </w:tr>
      <w:tr w:rsidR="00E544DF" w:rsidRPr="009066B4" w:rsidTr="00CF216B">
        <w:trPr>
          <w:trHeight w:val="930"/>
          <w:tblCellSpacing w:w="0" w:type="dxa"/>
        </w:trPr>
        <w:tc>
          <w:tcPr>
            <w:tcW w:w="239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Январь</w:t>
            </w:r>
          </w:p>
        </w:tc>
        <w:tc>
          <w:tcPr>
            <w:tcW w:w="77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Составление сюжетного рассказа по набору игрушек «Случай в лесу».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Пересказ рассказа Н. Калининой «Помощницы».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3.Чтение с элементами драматизации РНС «Гуси- лебеди».</w:t>
            </w:r>
          </w:p>
        </w:tc>
      </w:tr>
      <w:tr w:rsidR="00E544DF" w:rsidRPr="009066B4" w:rsidTr="00CF216B">
        <w:trPr>
          <w:trHeight w:val="411"/>
          <w:tblCellSpacing w:w="0" w:type="dxa"/>
        </w:trPr>
        <w:tc>
          <w:tcPr>
            <w:tcW w:w="239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Февраль</w:t>
            </w:r>
          </w:p>
        </w:tc>
        <w:tc>
          <w:tcPr>
            <w:tcW w:w="77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Чтение русской народной сказки «Лисичка-сестричка и серый волк».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Рассматривание картины из серии «Мы играем».</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Заучивание стихотворения «Воин российский».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Пересказ русской народной сказки «Мороз и заяц».</w:t>
            </w:r>
          </w:p>
        </w:tc>
      </w:tr>
      <w:tr w:rsidR="00E544DF" w:rsidRPr="009066B4" w:rsidTr="00CF216B">
        <w:trPr>
          <w:trHeight w:val="930"/>
          <w:tblCellSpacing w:w="0" w:type="dxa"/>
        </w:trPr>
        <w:tc>
          <w:tcPr>
            <w:tcW w:w="239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Март</w:t>
            </w:r>
          </w:p>
        </w:tc>
        <w:tc>
          <w:tcPr>
            <w:tcW w:w="77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Чтение венгерской сказки «Два жадных медвежонка».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Пересказ рассказа Н.Носова «Живая шляпа».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Составление рассказа по картине «Куры».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Заучивание стихотворения Ю.Кушана «Оленёнок».</w:t>
            </w:r>
          </w:p>
        </w:tc>
      </w:tr>
      <w:tr w:rsidR="00E544DF" w:rsidRPr="009066B4" w:rsidTr="00CF216B">
        <w:trPr>
          <w:trHeight w:val="930"/>
          <w:tblCellSpacing w:w="0" w:type="dxa"/>
        </w:trPr>
        <w:tc>
          <w:tcPr>
            <w:tcW w:w="239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Апрель</w:t>
            </w:r>
          </w:p>
        </w:tc>
        <w:tc>
          <w:tcPr>
            <w:tcW w:w="77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Чтение русской народной сказки «Петушок и бобовое зёрнышко».</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Составление рассказа с использованием предложенных предметов.</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Заучивание стихотворения «Божья коровка».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Пересказ рассказа Я.Гайца «Поезд».</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5.Рассматривание картины из серии «Мы играем».</w:t>
            </w:r>
          </w:p>
        </w:tc>
      </w:tr>
      <w:tr w:rsidR="00E544DF" w:rsidRPr="009066B4" w:rsidTr="00CF216B">
        <w:trPr>
          <w:trHeight w:val="915"/>
          <w:tblCellSpacing w:w="0" w:type="dxa"/>
        </w:trPr>
        <w:tc>
          <w:tcPr>
            <w:tcW w:w="239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Май</w:t>
            </w:r>
          </w:p>
        </w:tc>
        <w:tc>
          <w:tcPr>
            <w:tcW w:w="7797"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Чтение стихотворения «День Победы».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Составление рассказа по картине «Весна».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«Описание насекомых».</w:t>
            </w:r>
          </w:p>
        </w:tc>
      </w:tr>
    </w:tbl>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Художественная литература</w:t>
      </w:r>
    </w:p>
    <w:p w:rsidR="00E544DF" w:rsidRPr="009066B4" w:rsidRDefault="00E544DF" w:rsidP="00E544DF">
      <w:pPr>
        <w:numPr>
          <w:ilvl w:val="0"/>
          <w:numId w:val="12"/>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воспитание интереса и любви к чтению;</w:t>
      </w:r>
    </w:p>
    <w:p w:rsidR="00E544DF" w:rsidRPr="009066B4" w:rsidRDefault="00E544DF" w:rsidP="00E544DF">
      <w:pPr>
        <w:numPr>
          <w:ilvl w:val="0"/>
          <w:numId w:val="12"/>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развитие литературной речи;</w:t>
      </w:r>
    </w:p>
    <w:p w:rsidR="00E544DF" w:rsidRPr="009066B4" w:rsidRDefault="00E544DF" w:rsidP="00E544DF">
      <w:pPr>
        <w:numPr>
          <w:ilvl w:val="0"/>
          <w:numId w:val="12"/>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воспитание желания и умения слушать художественные произведения, следить за развитием действия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bl>
      <w:tblPr>
        <w:tblW w:w="10195" w:type="dxa"/>
        <w:tblCellSpacing w:w="0" w:type="dxa"/>
        <w:tblCellMar>
          <w:top w:w="105" w:type="dxa"/>
          <w:left w:w="105" w:type="dxa"/>
          <w:bottom w:w="105" w:type="dxa"/>
          <w:right w:w="105" w:type="dxa"/>
        </w:tblCellMar>
        <w:tblLook w:val="04A0" w:firstRow="1" w:lastRow="0" w:firstColumn="1" w:lastColumn="0" w:noHBand="0" w:noVBand="1"/>
      </w:tblPr>
      <w:tblGrid>
        <w:gridCol w:w="2398"/>
        <w:gridCol w:w="7797"/>
      </w:tblGrid>
      <w:tr w:rsidR="00E544DF" w:rsidRPr="009066B4" w:rsidTr="00CF216B">
        <w:trPr>
          <w:tblCellSpacing w:w="0" w:type="dxa"/>
        </w:trPr>
        <w:tc>
          <w:tcPr>
            <w:tcW w:w="2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lastRenderedPageBreak/>
              <w:t>Месяц</w:t>
            </w:r>
          </w:p>
        </w:tc>
        <w:tc>
          <w:tcPr>
            <w:tcW w:w="77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Совместная деятельность</w:t>
            </w:r>
          </w:p>
        </w:tc>
      </w:tr>
      <w:tr w:rsidR="00E544DF" w:rsidRPr="009066B4" w:rsidTr="00CF216B">
        <w:trPr>
          <w:tblCellSpacing w:w="0" w:type="dxa"/>
        </w:trPr>
        <w:tc>
          <w:tcPr>
            <w:tcW w:w="2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Сентябрь</w:t>
            </w:r>
          </w:p>
        </w:tc>
        <w:tc>
          <w:tcPr>
            <w:tcW w:w="77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Чтение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«Зайчишка- трусишка»;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«Сестрица Аленушка и братец Иванушка»;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«Жихарка»;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Д.Самойлов «У слонёнка день рождения»;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И.Бунин «Листопад»;</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А.Милн «Винни-Пух и все-все-все»;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А.Пушкин «Ветер, ветер ты могуч»; «Волк и семеро козлят»;</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Плещеев «Осень наступила»;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К.Ушинский «Петушок с семьей»; «Лиса Патрикеевна».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Заучивание наизусть.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«Дед хотел уху сварить…» русская народная песенка.</w:t>
            </w:r>
          </w:p>
        </w:tc>
      </w:tr>
      <w:tr w:rsidR="00E544DF" w:rsidRPr="009066B4" w:rsidTr="00CF216B">
        <w:trPr>
          <w:tblCellSpacing w:w="0" w:type="dxa"/>
        </w:trPr>
        <w:tc>
          <w:tcPr>
            <w:tcW w:w="2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Октябрь</w:t>
            </w:r>
          </w:p>
        </w:tc>
        <w:tc>
          <w:tcPr>
            <w:tcW w:w="77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Чтение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«Сидит белка на тележке»;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 Иванушку-дурачка»;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С.Михалков «Заяц и ёж»</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А.С. Пушкин «Уж небо осенью дышало»</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В.Маяковский «Что такое хорошо, что такое плохо»;</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w:t>
            </w:r>
            <w:r w:rsidR="00DA40A6" w:rsidRPr="009066B4">
              <w:rPr>
                <w:rFonts w:ascii="Times New Roman" w:eastAsia="Times New Roman" w:hAnsi="Times New Roman" w:cs="Times New Roman"/>
                <w:sz w:val="20"/>
                <w:szCs w:val="20"/>
                <w:lang w:eastAsia="ru-RU"/>
              </w:rPr>
              <w:t xml:space="preserve"> Чуковский « Мойдо</w:t>
            </w:r>
            <w:r w:rsidRPr="009066B4">
              <w:rPr>
                <w:rFonts w:ascii="Times New Roman" w:eastAsia="Times New Roman" w:hAnsi="Times New Roman" w:cs="Times New Roman"/>
                <w:sz w:val="20"/>
                <w:szCs w:val="20"/>
                <w:lang w:eastAsia="ru-RU"/>
              </w:rPr>
              <w:t>дыр»</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В.Вересаев «Братишки»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Заучивание наизусть: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Г. Новицкая «Тишина»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 Мазнин «Осень»</w:t>
            </w:r>
          </w:p>
        </w:tc>
      </w:tr>
      <w:tr w:rsidR="00E544DF" w:rsidRPr="009066B4" w:rsidTr="00CF216B">
        <w:trPr>
          <w:tblCellSpacing w:w="0" w:type="dxa"/>
        </w:trPr>
        <w:tc>
          <w:tcPr>
            <w:tcW w:w="2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Ноябрь</w:t>
            </w:r>
          </w:p>
        </w:tc>
        <w:tc>
          <w:tcPr>
            <w:tcW w:w="77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Чтение: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«Лиса и козел»;</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«Кот, петух и лиса»;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«Дон, дон, дон…»;</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Обр. И.Соколова-Никитова «Привередница»;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Обр. В.Даля «Сестрица Аленушка и братец Иванушка»;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Обр. С.Маршака «Рыбки», «Утята»; «Хитрая лиса»; «Пастушок с дудочкой»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М.Горький «Воробьишко»</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Заучивание наизусть: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"Ножки, ножки, где вы были?" русская народная песенка</w:t>
            </w:r>
          </w:p>
        </w:tc>
      </w:tr>
      <w:tr w:rsidR="00E544DF" w:rsidRPr="009066B4" w:rsidTr="00CF216B">
        <w:trPr>
          <w:tblCellSpacing w:w="0" w:type="dxa"/>
        </w:trPr>
        <w:tc>
          <w:tcPr>
            <w:tcW w:w="2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Декабрь</w:t>
            </w:r>
          </w:p>
        </w:tc>
        <w:tc>
          <w:tcPr>
            <w:tcW w:w="77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Чтение: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«Зимовье зверей»; «Заюшкина избушка»; «Рукавичка»;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С.Есенин «Поёт зима –аукает»; «Три брата»;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Ш.Перро «Красная шапочка»;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А.Веджинский «О девочке Маше, о собаке Петушке и о кошке Ниточке»;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Э.Маяковский «Вежливое слово»</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Заучивание наизусть: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И.Суриков «Зима»;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r>
      <w:tr w:rsidR="00E544DF" w:rsidRPr="009066B4" w:rsidTr="00CF216B">
        <w:trPr>
          <w:tblCellSpacing w:w="0" w:type="dxa"/>
        </w:trPr>
        <w:tc>
          <w:tcPr>
            <w:tcW w:w="2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Январь</w:t>
            </w:r>
          </w:p>
        </w:tc>
        <w:tc>
          <w:tcPr>
            <w:tcW w:w="77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Чтение: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Обр. Г.Снегирева «Как собака друга искала»; «Три поросенка»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Б.Гримм « Бременские музыканты»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С.Георгиев «Бабушкин садик»;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М.Зощенко «Показательный ребенок»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С.Козлов «Зимняя сказка»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Н.Носов «Приключения Незнайки и его друзей»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Заучивание наизусть: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З.Александрова «Ёлочка»</w:t>
            </w:r>
          </w:p>
        </w:tc>
      </w:tr>
      <w:tr w:rsidR="00E544DF" w:rsidRPr="009066B4" w:rsidTr="00CF216B">
        <w:trPr>
          <w:tblCellSpacing w:w="0" w:type="dxa"/>
        </w:trPr>
        <w:tc>
          <w:tcPr>
            <w:tcW w:w="2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Февраль</w:t>
            </w:r>
          </w:p>
        </w:tc>
        <w:tc>
          <w:tcPr>
            <w:tcW w:w="77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Чтение: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В.Бианки «Первая охота»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Р.Н.С- «Снегурушка и лиса».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Потешка «Солнышко, солнышко».</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 Клокова «Зима прошла».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 Есенин «Поет- зима, аукает».</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«Мороз, красный нос».</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Р.Сеф «Сказка о кругленьких и длинненьких человечках»</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Н.Сладков «Неслух».</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lastRenderedPageBreak/>
              <w:t>Заучивание наизусть: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В.Орлов «Почему медведь зимой спит» </w:t>
            </w:r>
          </w:p>
        </w:tc>
      </w:tr>
      <w:tr w:rsidR="00E544DF" w:rsidRPr="009066B4" w:rsidTr="00CF216B">
        <w:trPr>
          <w:tblCellSpacing w:w="0" w:type="dxa"/>
        </w:trPr>
        <w:tc>
          <w:tcPr>
            <w:tcW w:w="2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lastRenderedPageBreak/>
              <w:t>Март</w:t>
            </w:r>
          </w:p>
        </w:tc>
        <w:tc>
          <w:tcPr>
            <w:tcW w:w="77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Чтение: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А.Фет «Мама! Глянь-ка из окошка!»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С.Маршак « Вот, какой рассеянный»; «Мяч»; «Багаж»</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С.Михалков «Дядя Степа»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И.Токшакова «Ветрено»</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Обр. И.Карнауховой «Чудесныелапоточки»; «Иди весна – иди красна»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Л.Толстой «Отец приказал сыновьям».</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Заучивание наизусть: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Я. Ким «Мама».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 Благи</w:t>
            </w:r>
            <w:r w:rsidR="00DA40A6" w:rsidRPr="009066B4">
              <w:rPr>
                <w:rFonts w:ascii="Times New Roman" w:eastAsia="Times New Roman" w:hAnsi="Times New Roman" w:cs="Times New Roman"/>
                <w:sz w:val="20"/>
                <w:szCs w:val="20"/>
                <w:lang w:eastAsia="ru-RU"/>
              </w:rPr>
              <w:t>ни</w:t>
            </w:r>
            <w:r w:rsidRPr="009066B4">
              <w:rPr>
                <w:rFonts w:ascii="Times New Roman" w:eastAsia="Times New Roman" w:hAnsi="Times New Roman" w:cs="Times New Roman"/>
                <w:sz w:val="20"/>
                <w:szCs w:val="20"/>
                <w:lang w:eastAsia="ru-RU"/>
              </w:rPr>
              <w:t>на «Черемуха», «Кот, петух и лиса»</w:t>
            </w:r>
          </w:p>
        </w:tc>
      </w:tr>
      <w:tr w:rsidR="00E544DF" w:rsidRPr="009066B4" w:rsidTr="00CF216B">
        <w:trPr>
          <w:trHeight w:val="4380"/>
          <w:tblCellSpacing w:w="0" w:type="dxa"/>
        </w:trPr>
        <w:tc>
          <w:tcPr>
            <w:tcW w:w="2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Апрель</w:t>
            </w:r>
          </w:p>
        </w:tc>
        <w:tc>
          <w:tcPr>
            <w:tcW w:w="77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Чтение: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 Баратынский «Весна, весна».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 Чуковский «Федорино горе»;«Тараканище»,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«Сидит, сидит- зайка…»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«Иди, весна, иди, красна»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 страха глаза велики», «Лисичка- сестричка и серый волк».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Рассказы: «Еж», «Неприятный случай».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А. Барто «Девочка чумазая».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 Бианки «Первая охота», «Зайчишка- трусишка», «Гуси, вы гуси».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Заучивание наизусть.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В.Орлов «С базара».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Л.Николаенко «Кто рассыпал колокольчики».</w:t>
            </w:r>
          </w:p>
        </w:tc>
      </w:tr>
      <w:tr w:rsidR="00E544DF" w:rsidRPr="009066B4" w:rsidTr="00CF216B">
        <w:trPr>
          <w:trHeight w:val="1620"/>
          <w:tblCellSpacing w:w="0" w:type="dxa"/>
        </w:trPr>
        <w:tc>
          <w:tcPr>
            <w:tcW w:w="239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Май</w:t>
            </w:r>
          </w:p>
        </w:tc>
        <w:tc>
          <w:tcPr>
            <w:tcW w:w="779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Чтение: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К.Ушинский « Бодливая корова»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М.Горький «Воробьишко»</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Обр. И.Соколова-Никитова «Привередница»;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Обр. В.Даля «Сестрица Аленушка и братец Иванушка»;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Мамин –Сибиряк «Сказка про Комара Комаровича»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«Пузырь, соломинка и лапоть»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 Ушинский «Васька».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Н. Носов «Живая шляпа»,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 Чарушин «Воробей»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Заучивание наизусть: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Е.Серова «Одуванчик», «Кошачьи лапки».</w:t>
            </w:r>
          </w:p>
        </w:tc>
      </w:tr>
    </w:tbl>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2.4 Образовательная область «Художественно-эстетическое развитие»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Содержание образовательной работы в рамках образовательной области «Художественно-эстетическое развитие» предполагает:</w:t>
      </w:r>
    </w:p>
    <w:p w:rsidR="00E544DF" w:rsidRPr="009066B4" w:rsidRDefault="00E544DF" w:rsidP="00E544DF">
      <w:pPr>
        <w:numPr>
          <w:ilvl w:val="0"/>
          <w:numId w:val="1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развитие продуктивной деятельности детей (рисование, лепка, аппликация, художественный труд);</w:t>
      </w:r>
    </w:p>
    <w:p w:rsidR="00E544DF" w:rsidRPr="009066B4" w:rsidRDefault="00E544DF" w:rsidP="00E544DF">
      <w:pPr>
        <w:numPr>
          <w:ilvl w:val="0"/>
          <w:numId w:val="1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развитие детского творчества;</w:t>
      </w:r>
    </w:p>
    <w:p w:rsidR="00E544DF" w:rsidRPr="009066B4" w:rsidRDefault="00E544DF" w:rsidP="00E544DF">
      <w:pPr>
        <w:numPr>
          <w:ilvl w:val="0"/>
          <w:numId w:val="13"/>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приобщение к изобразительному искусству.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bl>
      <w:tblPr>
        <w:tblW w:w="10053"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1690"/>
        <w:gridCol w:w="2976"/>
        <w:gridCol w:w="2552"/>
        <w:gridCol w:w="2835"/>
      </w:tblGrid>
      <w:tr w:rsidR="00E544DF" w:rsidRPr="009066B4" w:rsidTr="00CF216B">
        <w:trPr>
          <w:trHeight w:val="465"/>
          <w:tblCellSpacing w:w="0" w:type="dxa"/>
        </w:trPr>
        <w:tc>
          <w:tcPr>
            <w:tcW w:w="16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 xml:space="preserve">Месяц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9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Рисование</w:t>
            </w:r>
          </w:p>
        </w:tc>
        <w:tc>
          <w:tcPr>
            <w:tcW w:w="255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Лепка</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Аппликация</w:t>
            </w:r>
          </w:p>
        </w:tc>
      </w:tr>
      <w:tr w:rsidR="00E544DF" w:rsidRPr="009066B4" w:rsidTr="00CF216B">
        <w:trPr>
          <w:tblCellSpacing w:w="0" w:type="dxa"/>
        </w:trPr>
        <w:tc>
          <w:tcPr>
            <w:tcW w:w="16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Сентябрь</w:t>
            </w:r>
          </w:p>
        </w:tc>
        <w:tc>
          <w:tcPr>
            <w:tcW w:w="29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1.«На яблоне поспели яблоки».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«Пешеходная дорожка».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«Осень в парке».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«Любимый овощ или фрукт»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55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«Большие и маленькие морковки».</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«Осенний букет в вазе».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w:t>
            </w:r>
            <w:r w:rsidRPr="009066B4">
              <w:rPr>
                <w:rFonts w:ascii="Times New Roman" w:eastAsia="Times New Roman" w:hAnsi="Times New Roman" w:cs="Times New Roman"/>
                <w:b/>
                <w:bCs/>
                <w:sz w:val="20"/>
                <w:szCs w:val="20"/>
                <w:lang w:eastAsia="ru-RU"/>
              </w:rPr>
              <w:t xml:space="preserve"> «</w:t>
            </w:r>
            <w:r w:rsidRPr="009066B4">
              <w:rPr>
                <w:rFonts w:ascii="Times New Roman" w:eastAsia="Times New Roman" w:hAnsi="Times New Roman" w:cs="Times New Roman"/>
                <w:sz w:val="20"/>
                <w:szCs w:val="20"/>
                <w:lang w:eastAsia="ru-RU"/>
              </w:rPr>
              <w:t>Укрась салфеточку» (подарки для воспитателей).</w:t>
            </w:r>
          </w:p>
        </w:tc>
      </w:tr>
      <w:tr w:rsidR="00E544DF" w:rsidRPr="009066B4" w:rsidTr="00CF216B">
        <w:trPr>
          <w:tblCellSpacing w:w="0" w:type="dxa"/>
        </w:trPr>
        <w:tc>
          <w:tcPr>
            <w:tcW w:w="16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Октябрь</w:t>
            </w:r>
          </w:p>
        </w:tc>
        <w:tc>
          <w:tcPr>
            <w:tcW w:w="29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«Красивые цветы для бабушки».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2. «Рыбки плавают в аквариуме».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«Хлебобулочные изделия».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«Цветные шары»(круглой или овальной формы).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55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1."Яблоки и ягоды"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«Грибы».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3. «Рыбка».</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1. «Щенок».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«Лодки плывут по реке».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r>
      <w:tr w:rsidR="00E544DF" w:rsidRPr="009066B4" w:rsidTr="00CF216B">
        <w:trPr>
          <w:tblCellSpacing w:w="0" w:type="dxa"/>
        </w:trPr>
        <w:tc>
          <w:tcPr>
            <w:tcW w:w="16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lastRenderedPageBreak/>
              <w:t>Ноябрь</w:t>
            </w:r>
          </w:p>
        </w:tc>
        <w:tc>
          <w:tcPr>
            <w:tcW w:w="29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«Осенние листья».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«Моя семья».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По замыслу.</w:t>
            </w:r>
          </w:p>
          <w:p w:rsidR="00E544DF" w:rsidRPr="009066B4" w:rsidRDefault="0050675E"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«Флаг Волгоградской</w:t>
            </w:r>
            <w:r w:rsidR="00E544DF" w:rsidRPr="009066B4">
              <w:rPr>
                <w:rFonts w:ascii="Times New Roman" w:eastAsia="Times New Roman" w:hAnsi="Times New Roman" w:cs="Times New Roman"/>
                <w:sz w:val="20"/>
                <w:szCs w:val="20"/>
                <w:lang w:eastAsia="ru-RU"/>
              </w:rPr>
              <w:t xml:space="preserve"> области».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5. «Российский флаг».</w:t>
            </w:r>
          </w:p>
        </w:tc>
        <w:tc>
          <w:tcPr>
            <w:tcW w:w="255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«Уточка» (по дымковской игрушке).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По замыслу.</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«Большой дом в нашем селе».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r>
      <w:tr w:rsidR="00E544DF" w:rsidRPr="009066B4" w:rsidTr="00CF216B">
        <w:trPr>
          <w:tblCellSpacing w:w="0" w:type="dxa"/>
        </w:trPr>
        <w:tc>
          <w:tcPr>
            <w:tcW w:w="16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Декабрь</w:t>
            </w:r>
          </w:p>
        </w:tc>
        <w:tc>
          <w:tcPr>
            <w:tcW w:w="29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1.«Кто в каком домике живёт?».</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«Снежный ком».</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«Новогодние поздравительные открытки».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«Нарисуй какую хочешь игрушку».</w:t>
            </w:r>
          </w:p>
        </w:tc>
        <w:tc>
          <w:tcPr>
            <w:tcW w:w="255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«Девочка в зимней одежде».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«Слепи то, что тебе хочется».</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«Автобус».</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«Бусы на елку».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r>
      <w:tr w:rsidR="00E544DF" w:rsidRPr="009066B4" w:rsidTr="00CF216B">
        <w:trPr>
          <w:tblCellSpacing w:w="0" w:type="dxa"/>
        </w:trPr>
        <w:tc>
          <w:tcPr>
            <w:tcW w:w="16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Январь</w:t>
            </w:r>
          </w:p>
        </w:tc>
        <w:tc>
          <w:tcPr>
            <w:tcW w:w="29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«Наша нарядная ёлка».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«Маленькой ёлочке холодно зимой».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3.«Развесистое дерево».</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Рисование на основе силуэта.</w:t>
            </w:r>
          </w:p>
        </w:tc>
        <w:tc>
          <w:tcPr>
            <w:tcW w:w="255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«Деревья в снегу».</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«В магазин привезли красивые пирамидки».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«Снеговик».</w:t>
            </w:r>
          </w:p>
        </w:tc>
      </w:tr>
      <w:tr w:rsidR="00E544DF" w:rsidRPr="009066B4" w:rsidTr="00CF216B">
        <w:trPr>
          <w:tblCellSpacing w:w="0" w:type="dxa"/>
        </w:trPr>
        <w:tc>
          <w:tcPr>
            <w:tcW w:w="16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Февраль</w:t>
            </w:r>
          </w:p>
        </w:tc>
        <w:tc>
          <w:tcPr>
            <w:tcW w:w="29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«Дымковская барышня».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«Танк по образцу».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«Украсим полоску флажками».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«По замыслу».</w:t>
            </w:r>
          </w:p>
        </w:tc>
        <w:tc>
          <w:tcPr>
            <w:tcW w:w="255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«Птички клюют зернышки».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«Мы слепим снеговиков».</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«Летящие самолеты».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«Красивый цветок в подарок маме и бабушке».</w:t>
            </w:r>
          </w:p>
        </w:tc>
      </w:tr>
      <w:tr w:rsidR="00E544DF" w:rsidRPr="009066B4" w:rsidTr="00CF216B">
        <w:trPr>
          <w:tblCellSpacing w:w="0" w:type="dxa"/>
        </w:trPr>
        <w:tc>
          <w:tcPr>
            <w:tcW w:w="16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Март</w:t>
            </w:r>
          </w:p>
        </w:tc>
        <w:tc>
          <w:tcPr>
            <w:tcW w:w="29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1.«Ваза с цветами»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«Сказочный домик-теремок».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По замыслу.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«Нарисуй свою любимую игрушку».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55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1.«Мисочка». 2. «Расцвели красивые цветы».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«Лягушонок».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«Вырежи и наклей, что бывает круглое и овальное».</w:t>
            </w:r>
          </w:p>
        </w:tc>
      </w:tr>
      <w:tr w:rsidR="00E544DF" w:rsidRPr="009066B4" w:rsidTr="00CF216B">
        <w:trPr>
          <w:tblCellSpacing w:w="0" w:type="dxa"/>
        </w:trPr>
        <w:tc>
          <w:tcPr>
            <w:tcW w:w="16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Апрель</w:t>
            </w:r>
          </w:p>
        </w:tc>
        <w:tc>
          <w:tcPr>
            <w:tcW w:w="29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«Глобус».</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«Мы летим в космос».</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«Картина о весне».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«Птица».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55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«Прилёт птиц».</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«Корзина с яйцами».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«Техника Победы».</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«Ракета».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«Корзина с яйцами».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r>
      <w:tr w:rsidR="00E544DF" w:rsidRPr="009066B4" w:rsidTr="00CF216B">
        <w:trPr>
          <w:tblCellSpacing w:w="0" w:type="dxa"/>
        </w:trPr>
        <w:tc>
          <w:tcPr>
            <w:tcW w:w="169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Май</w:t>
            </w:r>
          </w:p>
        </w:tc>
        <w:tc>
          <w:tcPr>
            <w:tcW w:w="297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«Скворечник».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По замыслу.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«Открытка для детей подготовительной группы».</w:t>
            </w:r>
          </w:p>
        </w:tc>
        <w:tc>
          <w:tcPr>
            <w:tcW w:w="255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"Волшебный сад"</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«Весёлые животные».</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«Танк Победы».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«Цыпленок».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r>
    </w:tbl>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2.5. Образовательная область «Физическое развитие».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Содержание образовательной работы по</w:t>
      </w:r>
      <w:r w:rsidR="00876CE2" w:rsidRPr="009066B4">
        <w:rPr>
          <w:rFonts w:ascii="Times New Roman" w:eastAsia="Times New Roman" w:hAnsi="Times New Roman" w:cs="Times New Roman"/>
          <w:sz w:val="20"/>
          <w:szCs w:val="20"/>
          <w:lang w:eastAsia="ru-RU"/>
        </w:rPr>
        <w:t xml:space="preserve"> физическому развитию включает:</w:t>
      </w:r>
    </w:p>
    <w:p w:rsidR="00E544DF" w:rsidRPr="009066B4" w:rsidRDefault="00E544DF" w:rsidP="00E544DF">
      <w:pPr>
        <w:numPr>
          <w:ilvl w:val="0"/>
          <w:numId w:val="1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E544DF" w:rsidRPr="009066B4" w:rsidRDefault="00E544DF" w:rsidP="00E544DF">
      <w:pPr>
        <w:numPr>
          <w:ilvl w:val="0"/>
          <w:numId w:val="1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формирование начальных представлений о некоторых видах спорта, овладение подвижными играми с правилами; </w:t>
      </w:r>
    </w:p>
    <w:p w:rsidR="00E544DF" w:rsidRPr="009066B4" w:rsidRDefault="00E544DF" w:rsidP="00E544DF">
      <w:pPr>
        <w:numPr>
          <w:ilvl w:val="0"/>
          <w:numId w:val="1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становление целенаправленности и саморегуляции в двигательной сфере; </w:t>
      </w:r>
    </w:p>
    <w:p w:rsidR="00E544DF" w:rsidRPr="009066B4" w:rsidRDefault="00E544DF" w:rsidP="00E544DF">
      <w:pPr>
        <w:numPr>
          <w:ilvl w:val="0"/>
          <w:numId w:val="14"/>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Сохранение и укрепление физического и психического здоровья детей: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продолжение работы по укреплению здоровья детей, закаливанию организма и совершенствованию его функций;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 проведение под руководством медицинских работников комплекса закаливающих процедур с использованием природных факторов (воздух, солнце, вода). Обеспечение пребывания детей на воздухе в соответствии с режимом дня;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организация и проведение различных подвижных игр (зимой - катание на санках, скольжение по ледяным дорожкам, ходьба на лыжах; в теплый период года - катание на велосипеде);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при наличии условий обучение детей плаванию;</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ежедневная утренняя гимнастика продолжительностью 6-8 минут;</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создание эмоционального благополучного климата в группе.</w:t>
      </w:r>
    </w:p>
    <w:p w:rsidR="00876CE2" w:rsidRPr="009066B4" w:rsidRDefault="00876CE2"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bl>
      <w:tblPr>
        <w:tblW w:w="10053" w:type="dxa"/>
        <w:tblCellSpacing w:w="0" w:type="dxa"/>
        <w:tblCellMar>
          <w:top w:w="105" w:type="dxa"/>
          <w:left w:w="105" w:type="dxa"/>
          <w:bottom w:w="105" w:type="dxa"/>
          <w:right w:w="105" w:type="dxa"/>
        </w:tblCellMar>
        <w:tblLook w:val="04A0" w:firstRow="1" w:lastRow="0" w:firstColumn="1" w:lastColumn="0" w:noHBand="0" w:noVBand="1"/>
      </w:tblPr>
      <w:tblGrid>
        <w:gridCol w:w="1548"/>
        <w:gridCol w:w="3402"/>
        <w:gridCol w:w="2835"/>
        <w:gridCol w:w="2268"/>
      </w:tblGrid>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месяц</w:t>
            </w:r>
          </w:p>
        </w:tc>
        <w:tc>
          <w:tcPr>
            <w:tcW w:w="340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Сохранение и укрепление физического и психического здоровья</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Воспитание культурно-гигиенических навыков</w:t>
            </w:r>
          </w:p>
        </w:tc>
        <w:tc>
          <w:tcPr>
            <w:tcW w:w="226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Формирование представлений о здоровом образе жизни</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Сентябрь</w:t>
            </w:r>
          </w:p>
        </w:tc>
        <w:tc>
          <w:tcPr>
            <w:tcW w:w="340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Продолжение работы по укреплению здоровья детей, закаливанию организма и совершенствованию его функций.</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Воспитание опрятности привычки следить за своим внешним видом.</w:t>
            </w:r>
          </w:p>
        </w:tc>
        <w:tc>
          <w:tcPr>
            <w:tcW w:w="226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Продолжение знакомства детей с частями тела и органами чувств человека.</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Октябрь</w:t>
            </w:r>
          </w:p>
        </w:tc>
        <w:tc>
          <w:tcPr>
            <w:tcW w:w="340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Проведение под руководством медицинских работников комплекса закаливающих процедур.</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Формировать привычки самостоятельно умываться, мыть руки с мылом перед едой, после пользования туалетом.</w:t>
            </w:r>
          </w:p>
        </w:tc>
        <w:tc>
          <w:tcPr>
            <w:tcW w:w="226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представлений о значении частей тела и органов чувств для жизни и здоровья человека.</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Ноябрь</w:t>
            </w:r>
          </w:p>
        </w:tc>
        <w:tc>
          <w:tcPr>
            <w:tcW w:w="340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Формировать представления о пользе овощей и фруктов.</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Формировать начальные представления о здоровье и о здоровом образе жизни.</w:t>
            </w:r>
          </w:p>
        </w:tc>
        <w:tc>
          <w:tcPr>
            <w:tcW w:w="226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Воспитание потребности в соблюдении режима питания.</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Декабрь</w:t>
            </w:r>
          </w:p>
        </w:tc>
        <w:tc>
          <w:tcPr>
            <w:tcW w:w="340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Формировать умение одеваться по сезону на улицу и в помещении в определенной последовательности.</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Закреплять умение аккуратно пользоваться расческой, носовым платком</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26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Формировать представления об употреблении в пищу овощей и фруктов и других полезных продуктов.</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Январь</w:t>
            </w:r>
          </w:p>
        </w:tc>
        <w:tc>
          <w:tcPr>
            <w:tcW w:w="340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Обеспечить пребывание детей на воздухе в соответствии с режимом дня.</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Закреплять умение при чихании отворачиваться, прикрывать нос и рот.</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26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Расширение представлений о важности для здоровья сна, гигиенических процедур движений, закаливание.</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Февраль</w:t>
            </w:r>
          </w:p>
        </w:tc>
        <w:tc>
          <w:tcPr>
            <w:tcW w:w="340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Организация и проведение различных подвижных игр (зимой-катание на санках, игры в снежки, в теплый период – игры с мячом, с песком, водой)</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Учить пользоваться только своими предметами личной гигиены.</w:t>
            </w:r>
          </w:p>
        </w:tc>
        <w:tc>
          <w:tcPr>
            <w:tcW w:w="226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Знакомство детей с понятиями «Здоровье и болезнь».</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Март</w:t>
            </w:r>
          </w:p>
        </w:tc>
        <w:tc>
          <w:tcPr>
            <w:tcW w:w="340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Ежедневно проводить утреннюю гимнастику, (6-8 минут) во время занятий проводить физкультминутки (1-3 минуты).</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Совершенствование навыков аккуратного приема пищи.</w:t>
            </w:r>
          </w:p>
        </w:tc>
        <w:tc>
          <w:tcPr>
            <w:tcW w:w="226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Формировать умение оказывать себе элементарную помощь при ушибах обращаться за помощью ко взрослым при заболевании.</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Апрель</w:t>
            </w:r>
          </w:p>
        </w:tc>
        <w:tc>
          <w:tcPr>
            <w:tcW w:w="340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Создание эмоционального благополучного климата в группе.</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Закреплять умение аккуратно пользоваться столовыми приборами.</w:t>
            </w:r>
          </w:p>
        </w:tc>
        <w:tc>
          <w:tcPr>
            <w:tcW w:w="226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представлений о здоровом образе жизни о значении физических упражнений для организма человека.</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Май</w:t>
            </w:r>
          </w:p>
        </w:tc>
        <w:tc>
          <w:tcPr>
            <w:tcW w:w="340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Закаливающие процедуры с использованием природных факторов (солнце, воздух и вода)</w:t>
            </w:r>
          </w:p>
        </w:tc>
        <w:tc>
          <w:tcPr>
            <w:tcW w:w="283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Консультации для родителей.</w:t>
            </w:r>
          </w:p>
        </w:tc>
        <w:tc>
          <w:tcPr>
            <w:tcW w:w="226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Знакомство с физическими упражнениями на </w:t>
            </w:r>
            <w:r w:rsidRPr="009066B4">
              <w:rPr>
                <w:rFonts w:ascii="Times New Roman" w:eastAsia="Times New Roman" w:hAnsi="Times New Roman" w:cs="Times New Roman"/>
                <w:sz w:val="20"/>
                <w:szCs w:val="20"/>
                <w:lang w:eastAsia="ru-RU"/>
              </w:rPr>
              <w:lastRenderedPageBreak/>
              <w:t>укрепление различных органов и систем организма.</w:t>
            </w:r>
          </w:p>
        </w:tc>
      </w:tr>
    </w:tbl>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2.6. Развитие игровой деятельности детей</w:t>
      </w:r>
    </w:p>
    <w:p w:rsidR="00E544DF" w:rsidRPr="009066B4" w:rsidRDefault="00E544DF" w:rsidP="00E544DF">
      <w:pPr>
        <w:numPr>
          <w:ilvl w:val="0"/>
          <w:numId w:val="15"/>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Создание условий для развития игровой деятельности детей. </w:t>
      </w:r>
    </w:p>
    <w:p w:rsidR="00E544DF" w:rsidRPr="009066B4" w:rsidRDefault="00E544DF" w:rsidP="00E544DF">
      <w:pPr>
        <w:numPr>
          <w:ilvl w:val="0"/>
          <w:numId w:val="15"/>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Формирование игровых умений, развитых культурных форм игры. </w:t>
      </w:r>
    </w:p>
    <w:p w:rsidR="00E544DF" w:rsidRPr="009066B4" w:rsidRDefault="00E544DF" w:rsidP="00E544DF">
      <w:pPr>
        <w:numPr>
          <w:ilvl w:val="0"/>
          <w:numId w:val="15"/>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Развитие у детей интереса к различным видам игр.</w:t>
      </w:r>
    </w:p>
    <w:p w:rsidR="00E544DF" w:rsidRPr="009066B4" w:rsidRDefault="00E544DF" w:rsidP="00E544DF">
      <w:pPr>
        <w:numPr>
          <w:ilvl w:val="0"/>
          <w:numId w:val="15"/>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E544DF" w:rsidRPr="009066B4" w:rsidRDefault="00E544DF" w:rsidP="00E544DF">
      <w:pPr>
        <w:numPr>
          <w:ilvl w:val="0"/>
          <w:numId w:val="15"/>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Развитие самостоятельности, инициативы, творчества, навыков саморегуляции.</w:t>
      </w:r>
    </w:p>
    <w:p w:rsidR="00E544DF" w:rsidRPr="009066B4" w:rsidRDefault="00E544DF" w:rsidP="00E544DF">
      <w:pPr>
        <w:numPr>
          <w:ilvl w:val="0"/>
          <w:numId w:val="15"/>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bl>
      <w:tblPr>
        <w:tblW w:w="10053"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1548"/>
        <w:gridCol w:w="1984"/>
        <w:gridCol w:w="3261"/>
        <w:gridCol w:w="3260"/>
      </w:tblGrid>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Месяц</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Тема игры</w:t>
            </w: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Цель</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Методы и приемы</w:t>
            </w:r>
          </w:p>
        </w:tc>
      </w:tr>
      <w:tr w:rsidR="00E544DF" w:rsidRPr="009066B4" w:rsidTr="00CF216B">
        <w:trPr>
          <w:trHeight w:val="2100"/>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Сентябрь</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bottom"/>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«Детский сад»</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Закреплять желание и умение отображать жизненные примеры, самим распределять роли, обогащать ролевое поведение новыми игровыми идеями.</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Рассматривание иллюстраций. Наблюдения. Беседы.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Экскурсия к старшим детям. </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«Машинист»</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Обогащать ролевое поведение ребенка, способствовать возникновению у ребенка желания играть со сверстниками, умение осознавать себя в определенной роли. Знакомить с трудом машиниста. </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Экскурсия к дороге.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Наблюдения. Рассматривания.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Рассказ. Объяснения. Игра. </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«Магазин».</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Продолжать отражать в сюжетно – ролевых играх новые впечатления о жизни и труде людей. Поощрять применение игр – заместителей, закреплять умение создавать игровую обстановку, знакомить с профессией продавца.</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Обогащение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игрового опыта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Дидактическая игра.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Рассказ.</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«Больница»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Продолжать знакомить детей с трудом взрослых. Закреплять умение создавать игровую обстановку (устраивать кабинет врача). Проявлять в играх добрые чувства по отношению к сверстникам.</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Наблюдения.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 иллюстраций.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Экскурсия. Беседа.</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Октябрь</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«Путешествие в лес»</w:t>
            </w: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Развивать в детях творчество, речь, мышления; закреплять знания о труде взрослых, развивать желание играть в игре сообща</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Игровая ситуация.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 иллюстраций</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«Ферма»</w:t>
            </w: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Продолжать отражать в сюжетно – ролевых играх новые впечатления о жизни и труде людей, знания о домашних животных</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Дидактическая игра.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Просмотр иллюстраций</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«Пожарные»</w:t>
            </w: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Продолжать отражать в сюжетно – ролевых играх новые впечатления о жизни и труде людей, продолжать знакомить с профессией пожарных</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 иллюстраций. Дидактическая игра.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Ситуации.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Наблюдения.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«Ветеринарная лечебница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 xml:space="preserve"> Вызвать у детей интерес к профессии ветеринарного врача; </w:t>
            </w:r>
            <w:r w:rsidRPr="009066B4">
              <w:rPr>
                <w:rFonts w:ascii="Times New Roman" w:eastAsia="Times New Roman" w:hAnsi="Times New Roman" w:cs="Times New Roman"/>
                <w:sz w:val="20"/>
                <w:szCs w:val="20"/>
                <w:lang w:eastAsia="ru-RU"/>
              </w:rPr>
              <w:lastRenderedPageBreak/>
              <w:t>воспитывать чуткое, внимательное отношение к животным, доброту, отзывчивость, культуру общения.</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Рассматривание иллюстраций. Дидактическая игра.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Ситуации.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Наблюдения.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lastRenderedPageBreak/>
              <w:t>Ноябрь</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«Семья»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Продолжать использовать в игре реалистические тематики жизни семьи. Закреплять у детей умение создавать последовательный сюжет игры.</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Беседы. Рассматривание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иллюстраций. Наблюдения.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Чтение художественной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литературы. Обогащение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игрового опыта</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«Детский сад»</w:t>
            </w: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Закреплять желание и умение отображать жизненные примеры, самим распределять роли, обогащать ролевое поведение новыми игровыми идеями</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Рассматривание иллюстраций. Наблюдения. Беседы.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Обсуждение. Чтение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Экскурсия к старшим детям</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«Строитель»</w:t>
            </w: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Продолжать отражать в сюжетно – ролевых играх новые впечатления о жизни и труде людей, познакомить с профессией строителя.</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Рассматривание иллюстраций. Наблюдения. Беседы.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Чтение стихотворений о строителях.</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«Зоопарк»</w:t>
            </w: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Расширить знания детей о диких животных, их повадках, образе жизни, питании, воспитывать любовь, гуманное отношение к животным, расширить словарный запас детей.</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Беседа. Рассматривание.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Дидактическая игра.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Декабрь</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«Санный поезд»</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Развивать в детях творчество, речь, мышление; закреплять физические навыки</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Беседа. Рассматривание.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Дидактическая игра.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w:t>
            </w:r>
          </w:p>
        </w:tc>
      </w:tr>
      <w:tr w:rsidR="00E544DF" w:rsidRPr="009066B4" w:rsidTr="00CF216B">
        <w:trPr>
          <w:trHeight w:val="1710"/>
          <w:tblCellSpacing w:w="0" w:type="dxa"/>
        </w:trPr>
        <w:tc>
          <w:tcPr>
            <w:tcW w:w="1548"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«Путешествие в подводный мир моря».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Развивать в детях творчество, речь, мышление; закреплять знания о труде взрослых, развивать желание играть в игре сообща.</w:t>
            </w:r>
          </w:p>
        </w:tc>
        <w:tc>
          <w:tcPr>
            <w:tcW w:w="3260"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 Экскурсия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Рассматривание.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Дидактическая игра.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w:t>
            </w:r>
          </w:p>
        </w:tc>
      </w:tr>
      <w:tr w:rsidR="00E544DF" w:rsidRPr="009066B4" w:rsidTr="00CF216B">
        <w:trPr>
          <w:trHeight w:val="120"/>
          <w:tblCellSpacing w:w="0" w:type="dxa"/>
        </w:trPr>
        <w:tc>
          <w:tcPr>
            <w:tcW w:w="1548"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120" w:lineRule="atLeast"/>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«Поликлиника»</w:t>
            </w:r>
          </w:p>
        </w:tc>
        <w:tc>
          <w:tcPr>
            <w:tcW w:w="3261"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120" w:lineRule="atLeast"/>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Раскрытие смысла деятельности медицинского персонала, развивать у детей способности принимать на себя роли. Воспитание у детей уважения к труду врача.</w:t>
            </w:r>
          </w:p>
        </w:tc>
        <w:tc>
          <w:tcPr>
            <w:tcW w:w="3260"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Экскурсия.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w:t>
            </w:r>
          </w:p>
          <w:p w:rsidR="00E544DF" w:rsidRPr="009066B4" w:rsidRDefault="00E544DF" w:rsidP="00E544DF">
            <w:pPr>
              <w:spacing w:after="0" w:line="120" w:lineRule="atLeast"/>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Чтение художественной литературы.</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Январь</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«Путешествие в зимний лес»</w:t>
            </w: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Развивать у детей интерес к путешествию, желание играть вместе.</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Беседа. Экскурсия.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Рассматривание.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Дидактическая игра.</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«Магазин»</w:t>
            </w: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Продолжать учить детей использовать в сюжетно – ролевых играх – игрушки самоделки. Закреплять умение создавать игровую обстановку, действовать согласовано.</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Беседа. Экскурсия.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Рассматривание.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Дидактическая игра.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«Парикмахерская»</w:t>
            </w: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Обогащать ролевое поведение ребенка, способствовать возникновению у ребенка желания играть со сверстниками, умение осознавать себя в определенной роли. Знакомить с трудом парикмахера.</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Беседа. Экскурсия.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Рассматривание.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Дидактическая игра.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«Больница»</w:t>
            </w: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Продолжать знакомить детей с трудом взрослых. Закреплять умение создавать игровую обстановку (устраивать кабинет врача). Проявлять в играх добрые </w:t>
            </w:r>
            <w:r w:rsidRPr="009066B4">
              <w:rPr>
                <w:rFonts w:ascii="Times New Roman" w:eastAsia="Times New Roman" w:hAnsi="Times New Roman" w:cs="Times New Roman"/>
                <w:sz w:val="20"/>
                <w:szCs w:val="20"/>
                <w:lang w:eastAsia="ru-RU"/>
              </w:rPr>
              <w:lastRenderedPageBreak/>
              <w:t>чувства.</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 xml:space="preserve">Беседа. Экскурсия.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Рассматривание.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Дидактическая игра.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Февраль</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«Строители»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Продолжать знакомить детей с трудом взрослых. Закреплять умение создавать игровую обстановку, знакомить с профессией строителя.</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Беседа. Экскурсия.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Рассматривание.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Дидактическая игра.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«Магазин»</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Продолжать учить детей использовать в сюжетно – ролевых играх игрушки-заместители. Закреплять умение играть по 2-3 человека, создавать игровую обстановку, действовать согласовано.</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Беседа. Экскурсия.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Рассматривание.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Дидактическая игра.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«Папа хороший хозяин»</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Побуждать детей к творческому воспроизведению в игре быта семьи, осознанию роли папы.</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Уточнение.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 Разыгрывание ситуаций.</w:t>
            </w:r>
          </w:p>
        </w:tc>
      </w:tr>
      <w:tr w:rsidR="00E544DF" w:rsidRPr="009066B4" w:rsidTr="00CF216B">
        <w:trPr>
          <w:trHeight w:val="4710"/>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«Капитан».</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Научить детей самостоятельно распределять роли и действовать в соответствии с ними, самостоятельно делать необходимые постройки. Отображать в игре знания детей об окружающей жизни, формировать навыки позитивного общения детей и доброжелательного отношения к группе.</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Уточнение.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 Разыгрывание ситуаций.</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Март</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«Мама пришла с работы»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Побуждать детей к творческому воспроизведению в игре быта семьи, осознавать, какую роль играет мама в жизни детей.</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Разыгрывание ситуаций.</w:t>
            </w:r>
          </w:p>
        </w:tc>
      </w:tr>
      <w:tr w:rsidR="00E544DF" w:rsidRPr="009066B4" w:rsidTr="00CF216B">
        <w:trPr>
          <w:trHeight w:val="765"/>
          <w:tblCellSpacing w:w="0" w:type="dxa"/>
        </w:trPr>
        <w:tc>
          <w:tcPr>
            <w:tcW w:w="1548"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«Поздравим маму»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Учить проявлять творческую инициативу и фантазию в игре, развивать желание радовать близких людей, формировать навыки позитивного общения в группе.</w:t>
            </w:r>
          </w:p>
        </w:tc>
        <w:tc>
          <w:tcPr>
            <w:tcW w:w="3260" w:type="dxa"/>
            <w:tcBorders>
              <w:top w:val="single" w:sz="6" w:space="0" w:color="000001"/>
              <w:left w:val="single" w:sz="6" w:space="0" w:color="000001"/>
              <w:bottom w:val="single" w:sz="6" w:space="0" w:color="00000A"/>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Разыгрывание ситуаций.</w:t>
            </w:r>
          </w:p>
        </w:tc>
      </w:tr>
      <w:tr w:rsidR="00E544DF" w:rsidRPr="009066B4" w:rsidTr="00CF216B">
        <w:trPr>
          <w:trHeight w:val="540"/>
          <w:tblCellSpacing w:w="0" w:type="dxa"/>
        </w:trPr>
        <w:tc>
          <w:tcPr>
            <w:tcW w:w="1548"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«Большая стирка»</w:t>
            </w:r>
          </w:p>
        </w:tc>
        <w:tc>
          <w:tcPr>
            <w:tcW w:w="3261"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Развитие интереса в игре. Формирование положительных взаимоотношений между детьми. Воспитание у детей уважения к труду прачки, бережного отношения к чистым вещам - результату её труда.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0" w:type="dxa"/>
            <w:tcBorders>
              <w:top w:val="single" w:sz="6" w:space="0" w:color="00000A"/>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 иллюстраций.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Экскурсия.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Апрель</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«Путешествие в космос»</w:t>
            </w: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Продолжать знакомить детей с трудом взрослых. Закреплять умение создавать игровую обстановку, знакомить с профессией космонавта.</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 Разыгрывание ситуаций</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«Шофёры»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 xml:space="preserve">Обогащать ролевое поведение ребенка, способствовать </w:t>
            </w:r>
            <w:r w:rsidRPr="009066B4">
              <w:rPr>
                <w:rFonts w:ascii="Times New Roman" w:eastAsia="Times New Roman" w:hAnsi="Times New Roman" w:cs="Times New Roman"/>
                <w:sz w:val="20"/>
                <w:szCs w:val="20"/>
                <w:lang w:eastAsia="ru-RU"/>
              </w:rPr>
              <w:lastRenderedPageBreak/>
              <w:t>возникновению у ребенка желания играть со сверстниками, умение осознавать себя в определенной роли. Знакомить с трудом водителя.</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Рассматривание.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 Разыгрывание ситуаций.</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«Медвежонок и зайка моет машину»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Обогащать ролевое поведение ребенка, способствовать возникновению у ребенка желания играть со сверстниками.</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Уточнение.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 Разыгрывание ситуаций.</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«Лётчики готовы к полёту»</w:t>
            </w: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Продолжать знакомить детей с трудом взрослых. Закреплять умение создавать игровую обстановку, знакомить с профессией летчика. </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Уточнение.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 Разыгрывание ситуаций.</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Май</w:t>
            </w: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«Автобус»</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Закрепление знаний и умений о труде водителя и кондуктора, на основе которых ребята смогут развивать сюжетную, творческую игру. Знакомство с правилами поведения в автобусе. Воспитание у детей уважения к труду водителя и кондуктора. </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Уточнение.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 Разыгрывание ситуаций.</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«Солдаты»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Продолжать знакомить детей с трудом взрослых, закреплять умение создавать игровую обстановку.</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Уточнение.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 Разыгрывание ситуаций.</w:t>
            </w:r>
          </w:p>
        </w:tc>
      </w:tr>
      <w:tr w:rsidR="00E544DF" w:rsidRPr="009066B4" w:rsidTr="00CF216B">
        <w:trPr>
          <w:tblCellSpacing w:w="0" w:type="dxa"/>
        </w:trPr>
        <w:tc>
          <w:tcPr>
            <w:tcW w:w="154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198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«Цветочный магазин»</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3261"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Продолжать учить детей использовать в сюжетно – ролевых играх – игрушки самоделки. Закреплять умение создавать игровую обстановку, действовать согласовано.</w:t>
            </w:r>
          </w:p>
        </w:tc>
        <w:tc>
          <w:tcPr>
            <w:tcW w:w="326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Рассматривание.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Уточнение.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 Разыгрывание ситуаций.</w:t>
            </w:r>
          </w:p>
        </w:tc>
      </w:tr>
    </w:tbl>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2.7. Взаимодействие детского сада с семьей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r w:rsidR="00876CE2" w:rsidRPr="009066B4">
        <w:rPr>
          <w:rFonts w:ascii="Times New Roman" w:eastAsia="Times New Roman" w:hAnsi="Times New Roman" w:cs="Times New Roman"/>
          <w:sz w:val="20"/>
          <w:szCs w:val="20"/>
          <w:lang w:eastAsia="ru-RU"/>
        </w:rPr>
        <w:t>.</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Формы работы с родителями: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родительские собрания;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педагогические беседы, консультации   для родителей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(индивидуальные и групповые);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дни открытых дверей;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оформление информационных стендов;</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организация выставок детского творчества, фотовыставки в группе;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составление банка данных о семьях воспитанников;</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создание и поддержка традиций проведения совместно с родителями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праздников, мероприятий и досугов;</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оформление памяток.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План работы с родителями.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Цель: Сплочение родителей и педагогов ДОУ и создание единых установок на формирование у дошкольников ценностных ориентиров.</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bl>
      <w:tblPr>
        <w:tblW w:w="10053" w:type="dxa"/>
        <w:tblCellSpacing w:w="0" w:type="dxa"/>
        <w:tblCellMar>
          <w:top w:w="15" w:type="dxa"/>
          <w:left w:w="15" w:type="dxa"/>
          <w:bottom w:w="15" w:type="dxa"/>
          <w:right w:w="15" w:type="dxa"/>
        </w:tblCellMar>
        <w:tblLook w:val="04A0" w:firstRow="1" w:lastRow="0" w:firstColumn="1" w:lastColumn="0" w:noHBand="0" w:noVBand="1"/>
      </w:tblPr>
      <w:tblGrid>
        <w:gridCol w:w="1973"/>
        <w:gridCol w:w="5103"/>
        <w:gridCol w:w="2977"/>
      </w:tblGrid>
      <w:tr w:rsidR="00E544DF" w:rsidRPr="009066B4" w:rsidTr="00CF216B">
        <w:trPr>
          <w:tblCellSpacing w:w="0" w:type="dxa"/>
        </w:trPr>
        <w:tc>
          <w:tcPr>
            <w:tcW w:w="19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Месяц</w:t>
            </w:r>
          </w:p>
        </w:tc>
        <w:tc>
          <w:tcPr>
            <w:tcW w:w="5103" w:type="dxa"/>
            <w:tcBorders>
              <w:top w:val="single" w:sz="6" w:space="0" w:color="000001"/>
              <w:left w:val="single" w:sz="6" w:space="0" w:color="000001"/>
              <w:bottom w:val="single" w:sz="6" w:space="0" w:color="000001"/>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Название мероприятия</w:t>
            </w:r>
          </w:p>
        </w:tc>
        <w:tc>
          <w:tcPr>
            <w:tcW w:w="2977" w:type="dxa"/>
            <w:tcBorders>
              <w:top w:val="single" w:sz="6" w:space="0" w:color="000001"/>
              <w:left w:val="single" w:sz="6" w:space="0" w:color="00000A"/>
              <w:bottom w:val="single" w:sz="6" w:space="0" w:color="000001"/>
              <w:right w:val="single" w:sz="6" w:space="0" w:color="000001"/>
            </w:tcBorders>
            <w:tcMar>
              <w:top w:w="0" w:type="dxa"/>
              <w:left w:w="14" w:type="dxa"/>
              <w:bottom w:w="0" w:type="dxa"/>
              <w:right w:w="14"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Итог</w:t>
            </w:r>
          </w:p>
        </w:tc>
      </w:tr>
      <w:tr w:rsidR="00E544DF" w:rsidRPr="009066B4" w:rsidTr="00CF216B">
        <w:trPr>
          <w:tblCellSpacing w:w="0" w:type="dxa"/>
        </w:trPr>
        <w:tc>
          <w:tcPr>
            <w:tcW w:w="19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Сентябрь</w:t>
            </w:r>
          </w:p>
        </w:tc>
        <w:tc>
          <w:tcPr>
            <w:tcW w:w="5103" w:type="dxa"/>
            <w:tcBorders>
              <w:top w:val="single" w:sz="6" w:space="0" w:color="000001"/>
              <w:left w:val="single" w:sz="6" w:space="0" w:color="000001"/>
              <w:bottom w:val="single" w:sz="6" w:space="0" w:color="000001"/>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Начало учебного года- начало нового этапа в жизни детского сада, детей и родителей. Основные задачи и направления работы на 201</w:t>
            </w:r>
            <w:r w:rsidR="00BD3BFA" w:rsidRPr="009066B4">
              <w:rPr>
                <w:rFonts w:ascii="Times New Roman" w:eastAsia="Times New Roman" w:hAnsi="Times New Roman" w:cs="Times New Roman"/>
                <w:sz w:val="20"/>
                <w:szCs w:val="20"/>
                <w:lang w:eastAsia="ru-RU"/>
              </w:rPr>
              <w:t>9</w:t>
            </w:r>
            <w:r w:rsidRPr="009066B4">
              <w:rPr>
                <w:rFonts w:ascii="Times New Roman" w:eastAsia="Times New Roman" w:hAnsi="Times New Roman" w:cs="Times New Roman"/>
                <w:sz w:val="20"/>
                <w:szCs w:val="20"/>
                <w:lang w:eastAsia="ru-RU"/>
              </w:rPr>
              <w:t xml:space="preserve"> – 20</w:t>
            </w:r>
            <w:r w:rsidR="00BD3BFA" w:rsidRPr="009066B4">
              <w:rPr>
                <w:rFonts w:ascii="Times New Roman" w:eastAsia="Times New Roman" w:hAnsi="Times New Roman" w:cs="Times New Roman"/>
                <w:sz w:val="20"/>
                <w:szCs w:val="20"/>
                <w:lang w:eastAsia="ru-RU"/>
              </w:rPr>
              <w:t>20</w:t>
            </w:r>
            <w:r w:rsidRPr="009066B4">
              <w:rPr>
                <w:rFonts w:ascii="Times New Roman" w:eastAsia="Times New Roman" w:hAnsi="Times New Roman" w:cs="Times New Roman"/>
                <w:sz w:val="20"/>
                <w:szCs w:val="20"/>
                <w:lang w:eastAsia="ru-RU"/>
              </w:rPr>
              <w:t xml:space="preserve"> учебный год.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«Такие разные обыкновенные дети »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«Обучение дошкольников безопасному поведению на улице».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4. «Трудиться- всегда пригодится».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5. «Мы перешли в среднюю группу».</w:t>
            </w:r>
          </w:p>
        </w:tc>
        <w:tc>
          <w:tcPr>
            <w:tcW w:w="2977" w:type="dxa"/>
            <w:tcBorders>
              <w:top w:val="single" w:sz="6" w:space="0" w:color="000001"/>
              <w:left w:val="single" w:sz="6" w:space="0" w:color="00000A"/>
              <w:bottom w:val="single" w:sz="6" w:space="0" w:color="000001"/>
              <w:right w:val="single" w:sz="6" w:space="0" w:color="000001"/>
            </w:tcBorders>
            <w:tcMar>
              <w:top w:w="0" w:type="dxa"/>
              <w:left w:w="14" w:type="dxa"/>
              <w:bottom w:w="0" w:type="dxa"/>
              <w:right w:w="14"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Общее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Родительское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собрание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Родительское собрание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Консультация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Консультация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Папка-передвижка</w:t>
            </w:r>
          </w:p>
        </w:tc>
      </w:tr>
      <w:tr w:rsidR="00E544DF" w:rsidRPr="009066B4" w:rsidTr="00CF216B">
        <w:trPr>
          <w:tblCellSpacing w:w="0" w:type="dxa"/>
        </w:trPr>
        <w:tc>
          <w:tcPr>
            <w:tcW w:w="19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Октябрь</w:t>
            </w:r>
          </w:p>
        </w:tc>
        <w:tc>
          <w:tcPr>
            <w:tcW w:w="5103" w:type="dxa"/>
            <w:tcBorders>
              <w:top w:val="single" w:sz="6" w:space="0" w:color="000001"/>
              <w:left w:val="single" w:sz="6" w:space="0" w:color="000001"/>
              <w:bottom w:val="single" w:sz="6" w:space="0" w:color="000001"/>
              <w:right w:val="single" w:sz="6" w:space="0" w:color="00000A"/>
            </w:tcBorders>
            <w:tcMar>
              <w:top w:w="0" w:type="dxa"/>
              <w:left w:w="115" w:type="dxa"/>
              <w:bottom w:w="0" w:type="dxa"/>
              <w:right w:w="115" w:type="dxa"/>
            </w:tcMar>
            <w:hideMark/>
          </w:tcPr>
          <w:p w:rsidR="008C5B80" w:rsidRPr="009066B4" w:rsidRDefault="008C5B80"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w:t>
            </w:r>
            <w:r w:rsidR="003A6B4D" w:rsidRPr="009066B4">
              <w:rPr>
                <w:rFonts w:ascii="Times New Roman" w:eastAsia="Times New Roman" w:hAnsi="Times New Roman" w:cs="Times New Roman"/>
                <w:sz w:val="20"/>
                <w:szCs w:val="20"/>
                <w:lang w:eastAsia="ru-RU"/>
              </w:rPr>
              <w:t xml:space="preserve"> «Бабушкины пирожки»</w:t>
            </w:r>
          </w:p>
          <w:p w:rsidR="00E544DF" w:rsidRPr="009066B4" w:rsidRDefault="008C5B80"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«Здравствуй, осень</w:t>
            </w:r>
            <w:r w:rsidR="00E544DF" w:rsidRPr="009066B4">
              <w:rPr>
                <w:rFonts w:ascii="Times New Roman" w:eastAsia="Times New Roman" w:hAnsi="Times New Roman" w:cs="Times New Roman"/>
                <w:sz w:val="20"/>
                <w:szCs w:val="20"/>
                <w:lang w:eastAsia="ru-RU"/>
              </w:rPr>
              <w:t>».</w:t>
            </w:r>
          </w:p>
          <w:p w:rsidR="00E544DF" w:rsidRPr="009066B4" w:rsidRDefault="008C5B80"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w:t>
            </w:r>
            <w:r w:rsidR="00E544DF" w:rsidRPr="009066B4">
              <w:rPr>
                <w:rFonts w:ascii="Times New Roman" w:eastAsia="Times New Roman" w:hAnsi="Times New Roman" w:cs="Times New Roman"/>
                <w:sz w:val="20"/>
                <w:szCs w:val="20"/>
                <w:lang w:eastAsia="ru-RU"/>
              </w:rPr>
              <w:t>.Индивидуальные беседы с родителями о необходимости проводить вакцинацию против гриппа и ОРВИ.</w:t>
            </w:r>
          </w:p>
          <w:p w:rsidR="00E544DF" w:rsidRPr="009066B4" w:rsidRDefault="008C5B80"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w:t>
            </w:r>
            <w:r w:rsidR="00E544DF" w:rsidRPr="009066B4">
              <w:rPr>
                <w:rFonts w:ascii="Times New Roman" w:eastAsia="Times New Roman" w:hAnsi="Times New Roman" w:cs="Times New Roman"/>
                <w:sz w:val="20"/>
                <w:szCs w:val="20"/>
                <w:lang w:eastAsia="ru-RU"/>
              </w:rPr>
              <w:t>.«Питание ребёнка - залог успешного физического и интеллектуального развития».</w:t>
            </w:r>
          </w:p>
          <w:p w:rsidR="00E544DF" w:rsidRPr="009066B4" w:rsidRDefault="008C5B80"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5. «Корзина для матушки Осени</w:t>
            </w:r>
            <w:r w:rsidR="00E544DF" w:rsidRPr="009066B4">
              <w:rPr>
                <w:rFonts w:ascii="Times New Roman" w:eastAsia="Times New Roman" w:hAnsi="Times New Roman" w:cs="Times New Roman"/>
                <w:sz w:val="20"/>
                <w:szCs w:val="20"/>
                <w:lang w:eastAsia="ru-RU"/>
              </w:rPr>
              <w:t>».</w:t>
            </w:r>
          </w:p>
          <w:p w:rsidR="00E544DF" w:rsidRPr="009066B4" w:rsidRDefault="008C5B80"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6</w:t>
            </w:r>
            <w:r w:rsidR="00E544DF" w:rsidRPr="009066B4">
              <w:rPr>
                <w:rFonts w:ascii="Times New Roman" w:eastAsia="Times New Roman" w:hAnsi="Times New Roman" w:cs="Times New Roman"/>
                <w:sz w:val="20"/>
                <w:szCs w:val="20"/>
                <w:lang w:eastAsia="ru-RU"/>
              </w:rPr>
              <w:t>. «Развивающие игры для маленьких умников».</w:t>
            </w:r>
          </w:p>
          <w:p w:rsidR="00E544DF" w:rsidRPr="009066B4" w:rsidRDefault="008C5B80"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7</w:t>
            </w:r>
            <w:r w:rsidR="00E544DF" w:rsidRPr="009066B4">
              <w:rPr>
                <w:rFonts w:ascii="Times New Roman" w:eastAsia="Times New Roman" w:hAnsi="Times New Roman" w:cs="Times New Roman"/>
                <w:sz w:val="20"/>
                <w:szCs w:val="20"/>
                <w:lang w:eastAsia="ru-RU"/>
              </w:rPr>
              <w:t>. «Профилактика нарушений осанки у дошкольников».</w:t>
            </w:r>
          </w:p>
        </w:tc>
        <w:tc>
          <w:tcPr>
            <w:tcW w:w="2977" w:type="dxa"/>
            <w:tcBorders>
              <w:top w:val="single" w:sz="6" w:space="0" w:color="000001"/>
              <w:left w:val="single" w:sz="6" w:space="0" w:color="00000A"/>
              <w:bottom w:val="single" w:sz="6" w:space="0" w:color="000001"/>
              <w:right w:val="single" w:sz="6" w:space="0" w:color="000001"/>
            </w:tcBorders>
            <w:tcMar>
              <w:top w:w="0" w:type="dxa"/>
              <w:left w:w="14" w:type="dxa"/>
              <w:bottom w:w="0" w:type="dxa"/>
              <w:right w:w="14" w:type="dxa"/>
            </w:tcMar>
            <w:hideMark/>
          </w:tcPr>
          <w:p w:rsidR="003A6B4D" w:rsidRPr="009066B4" w:rsidRDefault="003A6B4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Выставка-ярмарка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Тематический утренник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Консультация</w:t>
            </w:r>
          </w:p>
          <w:p w:rsidR="003A6B4D" w:rsidRPr="009066B4" w:rsidRDefault="003A6B4D" w:rsidP="00E544DF">
            <w:pPr>
              <w:spacing w:after="0" w:line="240" w:lineRule="auto"/>
              <w:jc w:val="both"/>
              <w:rPr>
                <w:rFonts w:ascii="Times New Roman" w:eastAsia="Times New Roman" w:hAnsi="Times New Roman" w:cs="Times New Roman"/>
                <w:sz w:val="20"/>
                <w:szCs w:val="20"/>
                <w:lang w:eastAsia="ru-RU"/>
              </w:rPr>
            </w:pPr>
          </w:p>
          <w:p w:rsidR="00F4646D" w:rsidRPr="009066B4" w:rsidRDefault="00F4646D" w:rsidP="00E544DF">
            <w:pPr>
              <w:spacing w:after="0" w:line="240" w:lineRule="auto"/>
              <w:jc w:val="both"/>
              <w:rPr>
                <w:rFonts w:ascii="Times New Roman" w:eastAsia="Times New Roman" w:hAnsi="Times New Roman" w:cs="Times New Roman"/>
                <w:sz w:val="20"/>
                <w:szCs w:val="20"/>
                <w:lang w:eastAsia="ru-RU"/>
              </w:rPr>
            </w:pPr>
          </w:p>
          <w:p w:rsidR="00F4646D" w:rsidRPr="009066B4" w:rsidRDefault="00F4646D" w:rsidP="00E544DF">
            <w:pPr>
              <w:spacing w:after="0" w:line="240" w:lineRule="auto"/>
              <w:jc w:val="both"/>
              <w:rPr>
                <w:rFonts w:ascii="Times New Roman" w:eastAsia="Times New Roman" w:hAnsi="Times New Roman" w:cs="Times New Roman"/>
                <w:sz w:val="20"/>
                <w:szCs w:val="20"/>
                <w:lang w:eastAsia="ru-RU"/>
              </w:rPr>
            </w:pPr>
          </w:p>
          <w:p w:rsidR="003A6B4D" w:rsidRPr="009066B4" w:rsidRDefault="003A6B4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Смотр –конкурс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Консультация</w:t>
            </w:r>
          </w:p>
        </w:tc>
      </w:tr>
      <w:tr w:rsidR="00E544DF" w:rsidRPr="009066B4" w:rsidTr="00CF216B">
        <w:trPr>
          <w:tblCellSpacing w:w="0" w:type="dxa"/>
        </w:trPr>
        <w:tc>
          <w:tcPr>
            <w:tcW w:w="19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Ноябрь</w:t>
            </w:r>
          </w:p>
        </w:tc>
        <w:tc>
          <w:tcPr>
            <w:tcW w:w="5103" w:type="dxa"/>
            <w:tcBorders>
              <w:top w:val="single" w:sz="6" w:space="0" w:color="000001"/>
              <w:left w:val="single" w:sz="6" w:space="0" w:color="000001"/>
              <w:bottom w:val="single" w:sz="6" w:space="0" w:color="000001"/>
              <w:right w:val="single" w:sz="6" w:space="0" w:color="00000A"/>
            </w:tcBorders>
            <w:tcMar>
              <w:top w:w="0" w:type="dxa"/>
              <w:left w:w="115" w:type="dxa"/>
              <w:bottom w:w="0" w:type="dxa"/>
              <w:right w:w="115" w:type="dxa"/>
            </w:tcMar>
            <w:hideMark/>
          </w:tcPr>
          <w:p w:rsidR="00E544DF" w:rsidRPr="009066B4" w:rsidRDefault="008C5B80"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«Мой дом, мой двор</w:t>
            </w:r>
            <w:r w:rsidR="00E544DF" w:rsidRPr="009066B4">
              <w:rPr>
                <w:rFonts w:ascii="Times New Roman" w:eastAsia="Times New Roman" w:hAnsi="Times New Roman" w:cs="Times New Roman"/>
                <w:sz w:val="20"/>
                <w:szCs w:val="20"/>
                <w:lang w:eastAsia="ru-RU"/>
              </w:rPr>
              <w:t>».</w:t>
            </w:r>
          </w:p>
          <w:p w:rsidR="00E544DF" w:rsidRPr="009066B4" w:rsidRDefault="003A6B4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«Родная улица моя…</w:t>
            </w:r>
            <w:r w:rsidR="00E544DF" w:rsidRPr="009066B4">
              <w:rPr>
                <w:rFonts w:ascii="Times New Roman" w:eastAsia="Times New Roman" w:hAnsi="Times New Roman" w:cs="Times New Roman"/>
                <w:sz w:val="20"/>
                <w:szCs w:val="20"/>
                <w:lang w:eastAsia="ru-RU"/>
              </w:rPr>
              <w:t>».</w:t>
            </w:r>
          </w:p>
          <w:p w:rsidR="003A6B4D" w:rsidRPr="009066B4" w:rsidRDefault="003A6B4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 Мама ,сколько в этом слове…»</w:t>
            </w:r>
          </w:p>
          <w:p w:rsidR="00E544DF" w:rsidRPr="009066B4" w:rsidRDefault="00F4646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w:t>
            </w:r>
            <w:r w:rsidR="00E544DF" w:rsidRPr="009066B4">
              <w:rPr>
                <w:rFonts w:ascii="Times New Roman" w:eastAsia="Times New Roman" w:hAnsi="Times New Roman" w:cs="Times New Roman"/>
                <w:sz w:val="20"/>
                <w:szCs w:val="20"/>
                <w:lang w:eastAsia="ru-RU"/>
              </w:rPr>
              <w:t>.«Влияние животных на полноценное развитие личности ребёнка».</w:t>
            </w:r>
          </w:p>
          <w:p w:rsidR="00E544DF" w:rsidRPr="009066B4" w:rsidRDefault="00F4646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5</w:t>
            </w:r>
            <w:r w:rsidR="00E544DF" w:rsidRPr="009066B4">
              <w:rPr>
                <w:rFonts w:ascii="Times New Roman" w:eastAsia="Times New Roman" w:hAnsi="Times New Roman" w:cs="Times New Roman"/>
                <w:sz w:val="20"/>
                <w:szCs w:val="20"/>
                <w:lang w:eastAsia="ru-RU"/>
              </w:rPr>
              <w:t>. «Подвижные развивающие игры для детей».</w:t>
            </w:r>
          </w:p>
          <w:p w:rsidR="00E544DF" w:rsidRPr="009066B4" w:rsidRDefault="00F4646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6</w:t>
            </w:r>
            <w:r w:rsidR="00E544DF" w:rsidRPr="009066B4">
              <w:rPr>
                <w:rFonts w:ascii="Times New Roman" w:eastAsia="Times New Roman" w:hAnsi="Times New Roman" w:cs="Times New Roman"/>
                <w:sz w:val="20"/>
                <w:szCs w:val="20"/>
                <w:lang w:eastAsia="ru-RU"/>
              </w:rPr>
              <w:t>. «Живая природа для детей - польза для развития».</w:t>
            </w:r>
          </w:p>
        </w:tc>
        <w:tc>
          <w:tcPr>
            <w:tcW w:w="2977" w:type="dxa"/>
            <w:tcBorders>
              <w:top w:val="single" w:sz="6" w:space="0" w:color="000001"/>
              <w:left w:val="single" w:sz="6" w:space="0" w:color="00000A"/>
              <w:bottom w:val="single" w:sz="6" w:space="0" w:color="000001"/>
              <w:right w:val="single" w:sz="6" w:space="0" w:color="000001"/>
            </w:tcBorders>
            <w:tcMar>
              <w:top w:w="0" w:type="dxa"/>
              <w:left w:w="14" w:type="dxa"/>
              <w:bottom w:w="0" w:type="dxa"/>
              <w:right w:w="14"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Выставка рисунков</w:t>
            </w:r>
            <w:r w:rsidR="003A6B4D" w:rsidRPr="009066B4">
              <w:rPr>
                <w:rFonts w:ascii="Times New Roman" w:eastAsia="Times New Roman" w:hAnsi="Times New Roman" w:cs="Times New Roman"/>
                <w:sz w:val="20"/>
                <w:szCs w:val="20"/>
                <w:lang w:eastAsia="ru-RU"/>
              </w:rPr>
              <w:t xml:space="preserve"> и аппликаций</w:t>
            </w:r>
          </w:p>
          <w:p w:rsidR="00E544DF" w:rsidRPr="009066B4" w:rsidRDefault="003A6B4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Выставка рисунков</w:t>
            </w:r>
          </w:p>
          <w:p w:rsidR="003A6B4D" w:rsidRPr="009066B4" w:rsidRDefault="003A6B4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Конкурс детских сочинений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Папка-передвижка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Консультация</w:t>
            </w:r>
          </w:p>
        </w:tc>
      </w:tr>
      <w:tr w:rsidR="00E544DF" w:rsidRPr="009066B4" w:rsidTr="00CF216B">
        <w:trPr>
          <w:tblCellSpacing w:w="0" w:type="dxa"/>
        </w:trPr>
        <w:tc>
          <w:tcPr>
            <w:tcW w:w="19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Декабрь</w:t>
            </w:r>
          </w:p>
        </w:tc>
        <w:tc>
          <w:tcPr>
            <w:tcW w:w="5103" w:type="dxa"/>
            <w:tcBorders>
              <w:top w:val="single" w:sz="6" w:space="0" w:color="000001"/>
              <w:left w:val="single" w:sz="6" w:space="0" w:color="000001"/>
              <w:bottom w:val="single" w:sz="6" w:space="0" w:color="000001"/>
              <w:right w:val="single" w:sz="6" w:space="0" w:color="00000A"/>
            </w:tcBorders>
            <w:tcMar>
              <w:top w:w="0" w:type="dxa"/>
              <w:left w:w="115" w:type="dxa"/>
              <w:bottom w:w="0" w:type="dxa"/>
              <w:right w:w="115" w:type="dxa"/>
            </w:tcMar>
            <w:hideMark/>
          </w:tcPr>
          <w:p w:rsidR="003A6B4D" w:rsidRPr="009066B4" w:rsidRDefault="003A6B4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w:t>
            </w:r>
            <w:r w:rsidR="00F4646D" w:rsidRPr="009066B4">
              <w:rPr>
                <w:rFonts w:ascii="Times New Roman" w:eastAsia="Times New Roman" w:hAnsi="Times New Roman" w:cs="Times New Roman"/>
                <w:sz w:val="20"/>
                <w:szCs w:val="20"/>
                <w:lang w:eastAsia="ru-RU"/>
              </w:rPr>
              <w:t xml:space="preserve"> «Мой детский сад зимой»</w:t>
            </w:r>
          </w:p>
          <w:p w:rsidR="003A6B4D" w:rsidRPr="009066B4" w:rsidRDefault="003A6B4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w:t>
            </w:r>
            <w:r w:rsidR="00F4646D" w:rsidRPr="009066B4">
              <w:rPr>
                <w:rFonts w:ascii="Times New Roman" w:eastAsia="Times New Roman" w:hAnsi="Times New Roman" w:cs="Times New Roman"/>
                <w:sz w:val="20"/>
                <w:szCs w:val="20"/>
                <w:lang w:eastAsia="ru-RU"/>
              </w:rPr>
              <w:t xml:space="preserve"> «Родной край»</w:t>
            </w:r>
          </w:p>
          <w:p w:rsidR="00E544DF" w:rsidRPr="009066B4" w:rsidRDefault="003A6B4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«Новогодняя маска</w:t>
            </w:r>
            <w:r w:rsidR="00E544DF" w:rsidRPr="009066B4">
              <w:rPr>
                <w:rFonts w:ascii="Times New Roman" w:eastAsia="Times New Roman" w:hAnsi="Times New Roman" w:cs="Times New Roman"/>
                <w:sz w:val="20"/>
                <w:szCs w:val="20"/>
                <w:lang w:eastAsia="ru-RU"/>
              </w:rPr>
              <w:t>» (родители и дети).</w:t>
            </w:r>
          </w:p>
          <w:p w:rsidR="00E544DF" w:rsidRPr="009066B4" w:rsidRDefault="003A6B4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w:t>
            </w:r>
            <w:r w:rsidR="00F4646D" w:rsidRPr="009066B4">
              <w:rPr>
                <w:rFonts w:ascii="Times New Roman" w:eastAsia="Times New Roman" w:hAnsi="Times New Roman" w:cs="Times New Roman"/>
                <w:sz w:val="20"/>
                <w:szCs w:val="20"/>
                <w:lang w:eastAsia="ru-RU"/>
              </w:rPr>
              <w:t>.</w:t>
            </w:r>
            <w:r w:rsidR="001E0AF9" w:rsidRPr="009066B4">
              <w:rPr>
                <w:rFonts w:ascii="Times New Roman" w:eastAsia="Times New Roman" w:hAnsi="Times New Roman" w:cs="Times New Roman"/>
                <w:sz w:val="20"/>
                <w:szCs w:val="20"/>
                <w:lang w:eastAsia="ru-RU"/>
              </w:rPr>
              <w:t xml:space="preserve"> </w:t>
            </w:r>
            <w:r w:rsidR="00F4646D" w:rsidRPr="009066B4">
              <w:rPr>
                <w:rFonts w:ascii="Times New Roman" w:eastAsia="Times New Roman" w:hAnsi="Times New Roman" w:cs="Times New Roman"/>
                <w:sz w:val="20"/>
                <w:szCs w:val="20"/>
                <w:lang w:eastAsia="ru-RU"/>
              </w:rPr>
              <w:t>«Новый год стучится в дверь</w:t>
            </w:r>
            <w:r w:rsidR="00E544DF" w:rsidRPr="009066B4">
              <w:rPr>
                <w:rFonts w:ascii="Times New Roman" w:eastAsia="Times New Roman" w:hAnsi="Times New Roman" w:cs="Times New Roman"/>
                <w:sz w:val="20"/>
                <w:szCs w:val="20"/>
                <w:lang w:eastAsia="ru-RU"/>
              </w:rPr>
              <w:t>».</w:t>
            </w:r>
          </w:p>
          <w:p w:rsidR="00E544DF" w:rsidRPr="009066B4" w:rsidRDefault="003A6B4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5</w:t>
            </w:r>
            <w:r w:rsidR="001E0AF9" w:rsidRPr="009066B4">
              <w:rPr>
                <w:rFonts w:ascii="Times New Roman" w:eastAsia="Times New Roman" w:hAnsi="Times New Roman" w:cs="Times New Roman"/>
                <w:sz w:val="20"/>
                <w:szCs w:val="20"/>
                <w:lang w:eastAsia="ru-RU"/>
              </w:rPr>
              <w:t>.</w:t>
            </w:r>
            <w:r w:rsidR="00E544DF" w:rsidRPr="009066B4">
              <w:rPr>
                <w:rFonts w:ascii="Times New Roman" w:eastAsia="Times New Roman" w:hAnsi="Times New Roman" w:cs="Times New Roman"/>
                <w:sz w:val="20"/>
                <w:szCs w:val="20"/>
                <w:lang w:eastAsia="ru-RU"/>
              </w:rPr>
              <w:t>« Развитие речи детей в условиях семьи и детского сада. Роль родителей в развитии речи ребёнка-дошкольника».</w:t>
            </w:r>
          </w:p>
          <w:p w:rsidR="00E544DF" w:rsidRPr="009066B4" w:rsidRDefault="003A6B4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6.</w:t>
            </w:r>
            <w:r w:rsidR="00E544DF" w:rsidRPr="009066B4">
              <w:rPr>
                <w:rFonts w:ascii="Times New Roman" w:eastAsia="Times New Roman" w:hAnsi="Times New Roman" w:cs="Times New Roman"/>
                <w:sz w:val="20"/>
                <w:szCs w:val="20"/>
                <w:lang w:eastAsia="ru-RU"/>
              </w:rPr>
              <w:t xml:space="preserve">. «Особенности формирования речи у ребёнка». </w:t>
            </w:r>
          </w:p>
          <w:p w:rsidR="00E544DF" w:rsidRPr="009066B4" w:rsidRDefault="00F4646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7.</w:t>
            </w:r>
            <w:r w:rsidR="00E544DF" w:rsidRPr="009066B4">
              <w:rPr>
                <w:rFonts w:ascii="Times New Roman" w:eastAsia="Times New Roman" w:hAnsi="Times New Roman" w:cs="Times New Roman"/>
                <w:sz w:val="20"/>
                <w:szCs w:val="20"/>
                <w:lang w:eastAsia="ru-RU"/>
              </w:rPr>
              <w:t xml:space="preserve"> «Какие опасности подстерегают на улицах, дорогах».</w:t>
            </w:r>
          </w:p>
          <w:p w:rsidR="00E544DF" w:rsidRPr="009066B4" w:rsidRDefault="00F4646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8</w:t>
            </w:r>
            <w:r w:rsidR="00E544DF" w:rsidRPr="009066B4">
              <w:rPr>
                <w:rFonts w:ascii="Times New Roman" w:eastAsia="Times New Roman" w:hAnsi="Times New Roman" w:cs="Times New Roman"/>
                <w:sz w:val="20"/>
                <w:szCs w:val="20"/>
                <w:lang w:eastAsia="ru-RU"/>
              </w:rPr>
              <w:t xml:space="preserve"> «Как устроить Новый год для ребёнка в семье».</w:t>
            </w:r>
          </w:p>
        </w:tc>
        <w:tc>
          <w:tcPr>
            <w:tcW w:w="2977" w:type="dxa"/>
            <w:tcBorders>
              <w:top w:val="single" w:sz="6" w:space="0" w:color="000001"/>
              <w:left w:val="single" w:sz="6" w:space="0" w:color="00000A"/>
              <w:bottom w:val="single" w:sz="6" w:space="0" w:color="000001"/>
              <w:right w:val="single" w:sz="6" w:space="0" w:color="000001"/>
            </w:tcBorders>
            <w:tcMar>
              <w:top w:w="0" w:type="dxa"/>
              <w:left w:w="14" w:type="dxa"/>
              <w:bottom w:w="0" w:type="dxa"/>
              <w:right w:w="14" w:type="dxa"/>
            </w:tcMar>
            <w:hideMark/>
          </w:tcPr>
          <w:p w:rsidR="00F4646D" w:rsidRPr="009066B4" w:rsidRDefault="00F4646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Фото выставка</w:t>
            </w:r>
          </w:p>
          <w:p w:rsidR="00F4646D" w:rsidRPr="009066B4" w:rsidRDefault="00F4646D"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Выставка книжек малышек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Конкурс</w:t>
            </w:r>
            <w:r w:rsidR="003A6B4D" w:rsidRPr="009066B4">
              <w:rPr>
                <w:rFonts w:ascii="Times New Roman" w:eastAsia="Times New Roman" w:hAnsi="Times New Roman" w:cs="Times New Roman"/>
                <w:sz w:val="20"/>
                <w:szCs w:val="20"/>
                <w:lang w:eastAsia="ru-RU"/>
              </w:rPr>
              <w:t xml:space="preserve"> поделок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Праздник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Общее родительское собрание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Родительское собрание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Консультация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w:t>
            </w:r>
          </w:p>
        </w:tc>
      </w:tr>
      <w:tr w:rsidR="00E544DF" w:rsidRPr="009066B4" w:rsidTr="00CF216B">
        <w:trPr>
          <w:tblCellSpacing w:w="0" w:type="dxa"/>
        </w:trPr>
        <w:tc>
          <w:tcPr>
            <w:tcW w:w="19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Январь</w:t>
            </w:r>
          </w:p>
        </w:tc>
        <w:tc>
          <w:tcPr>
            <w:tcW w:w="5103" w:type="dxa"/>
            <w:tcBorders>
              <w:top w:val="single" w:sz="6" w:space="0" w:color="000001"/>
              <w:left w:val="single" w:sz="6" w:space="0" w:color="000001"/>
              <w:bottom w:val="single" w:sz="6" w:space="0" w:color="000001"/>
              <w:right w:val="single" w:sz="6" w:space="0" w:color="00000A"/>
            </w:tcBorders>
            <w:tcMar>
              <w:top w:w="0" w:type="dxa"/>
              <w:left w:w="115" w:type="dxa"/>
              <w:bottom w:w="0" w:type="dxa"/>
              <w:right w:w="115" w:type="dxa"/>
            </w:tcMar>
            <w:hideMark/>
          </w:tcPr>
          <w:p w:rsidR="001E0AF9" w:rsidRPr="009066B4" w:rsidRDefault="001E0AF9"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1.«Лего-Го</w:t>
            </w:r>
            <w:r w:rsidR="00E544DF" w:rsidRPr="009066B4">
              <w:rPr>
                <w:rFonts w:ascii="Times New Roman" w:eastAsia="Times New Roman" w:hAnsi="Times New Roman" w:cs="Times New Roman"/>
                <w:sz w:val="20"/>
                <w:szCs w:val="20"/>
                <w:lang w:eastAsia="ru-RU"/>
              </w:rPr>
              <w:t>».</w:t>
            </w:r>
          </w:p>
          <w:p w:rsidR="00E544DF" w:rsidRPr="009066B4" w:rsidRDefault="001E0AF9"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w:t>
            </w:r>
            <w:r w:rsidR="00E544DF" w:rsidRPr="009066B4">
              <w:rPr>
                <w:rFonts w:ascii="Times New Roman" w:eastAsia="Times New Roman" w:hAnsi="Times New Roman" w:cs="Times New Roman"/>
                <w:sz w:val="20"/>
                <w:szCs w:val="20"/>
                <w:lang w:eastAsia="ru-RU"/>
              </w:rPr>
              <w:t>. «Посеешь привычку- пожнёшь характер».</w:t>
            </w:r>
          </w:p>
          <w:p w:rsidR="00E544DF" w:rsidRPr="009066B4" w:rsidRDefault="001E0AF9"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w:t>
            </w:r>
            <w:r w:rsidR="00E544DF" w:rsidRPr="009066B4">
              <w:rPr>
                <w:rFonts w:ascii="Times New Roman" w:eastAsia="Times New Roman" w:hAnsi="Times New Roman" w:cs="Times New Roman"/>
                <w:sz w:val="20"/>
                <w:szCs w:val="20"/>
                <w:lang w:eastAsia="ru-RU"/>
              </w:rPr>
              <w:t>. «Азбука пешехода. Безопасное поведение на дороге».</w:t>
            </w:r>
          </w:p>
          <w:p w:rsidR="00E544DF" w:rsidRPr="009066B4" w:rsidRDefault="001E0AF9"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w:t>
            </w:r>
            <w:r w:rsidR="00E544DF" w:rsidRPr="009066B4">
              <w:rPr>
                <w:rFonts w:ascii="Times New Roman" w:eastAsia="Times New Roman" w:hAnsi="Times New Roman" w:cs="Times New Roman"/>
                <w:sz w:val="20"/>
                <w:szCs w:val="20"/>
                <w:lang w:eastAsia="ru-RU"/>
              </w:rPr>
              <w:t>. «Хорошо ль у нас в саду? ».</w:t>
            </w:r>
          </w:p>
          <w:p w:rsidR="00E544DF" w:rsidRPr="009066B4" w:rsidRDefault="001E0AF9"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5</w:t>
            </w:r>
            <w:r w:rsidR="00E544DF" w:rsidRPr="009066B4">
              <w:rPr>
                <w:rFonts w:ascii="Times New Roman" w:eastAsia="Times New Roman" w:hAnsi="Times New Roman" w:cs="Times New Roman"/>
                <w:sz w:val="20"/>
                <w:szCs w:val="20"/>
                <w:lang w:eastAsia="ru-RU"/>
              </w:rPr>
              <w:t>. «Сладких снов тебе малыш! ».</w:t>
            </w:r>
          </w:p>
          <w:p w:rsidR="00E544DF" w:rsidRPr="009066B4" w:rsidRDefault="001E0AF9"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6</w:t>
            </w:r>
            <w:r w:rsidR="00E544DF" w:rsidRPr="009066B4">
              <w:rPr>
                <w:rFonts w:ascii="Times New Roman" w:eastAsia="Times New Roman" w:hAnsi="Times New Roman" w:cs="Times New Roman"/>
                <w:sz w:val="20"/>
                <w:szCs w:val="20"/>
                <w:lang w:eastAsia="ru-RU"/>
              </w:rPr>
              <w:t>. «Семейное чтение, как фактор развития речи детей дошкольного возраста».</w:t>
            </w:r>
          </w:p>
        </w:tc>
        <w:tc>
          <w:tcPr>
            <w:tcW w:w="2977" w:type="dxa"/>
            <w:tcBorders>
              <w:top w:val="single" w:sz="6" w:space="0" w:color="000001"/>
              <w:left w:val="single" w:sz="6" w:space="0" w:color="00000A"/>
              <w:bottom w:val="single" w:sz="6" w:space="0" w:color="000001"/>
              <w:right w:val="single" w:sz="6" w:space="0" w:color="000001"/>
            </w:tcBorders>
            <w:tcMar>
              <w:top w:w="0" w:type="dxa"/>
              <w:left w:w="14" w:type="dxa"/>
              <w:bottom w:w="0" w:type="dxa"/>
              <w:right w:w="14" w:type="dxa"/>
            </w:tcMar>
            <w:hideMark/>
          </w:tcPr>
          <w:p w:rsidR="00E544DF" w:rsidRPr="009066B4" w:rsidRDefault="001E0AF9"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Смотр конкурс по легоконструированию</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Консультация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Анкетирование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Памятка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Консультация</w:t>
            </w:r>
          </w:p>
        </w:tc>
      </w:tr>
      <w:tr w:rsidR="00E544DF" w:rsidRPr="009066B4" w:rsidTr="00CF216B">
        <w:trPr>
          <w:tblCellSpacing w:w="0" w:type="dxa"/>
        </w:trPr>
        <w:tc>
          <w:tcPr>
            <w:tcW w:w="19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Февраль</w:t>
            </w:r>
          </w:p>
        </w:tc>
        <w:tc>
          <w:tcPr>
            <w:tcW w:w="5103" w:type="dxa"/>
            <w:tcBorders>
              <w:top w:val="single" w:sz="6" w:space="0" w:color="000001"/>
              <w:left w:val="single" w:sz="6" w:space="0" w:color="000001"/>
              <w:bottom w:val="single" w:sz="6" w:space="0" w:color="000001"/>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w:t>
            </w:r>
            <w:r w:rsidR="001E0AF9" w:rsidRPr="009066B4">
              <w:rPr>
                <w:rFonts w:ascii="Times New Roman" w:eastAsia="Times New Roman" w:hAnsi="Times New Roman" w:cs="Times New Roman"/>
                <w:sz w:val="20"/>
                <w:szCs w:val="20"/>
                <w:lang w:eastAsia="ru-RU"/>
              </w:rPr>
              <w:t>.«Мой дедушка и папа солдаты</w:t>
            </w:r>
            <w:r w:rsidRPr="009066B4">
              <w:rPr>
                <w:rFonts w:ascii="Times New Roman" w:eastAsia="Times New Roman" w:hAnsi="Times New Roman" w:cs="Times New Roman"/>
                <w:sz w:val="20"/>
                <w:szCs w:val="20"/>
                <w:lang w:eastAsia="ru-RU"/>
              </w:rPr>
              <w:t>».</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4.«Наши папы сильные, наши папы смелые!»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5.«Общение между нами и детьми».</w:t>
            </w:r>
          </w:p>
        </w:tc>
        <w:tc>
          <w:tcPr>
            <w:tcW w:w="2977" w:type="dxa"/>
            <w:tcBorders>
              <w:top w:val="single" w:sz="6" w:space="0" w:color="000001"/>
              <w:left w:val="single" w:sz="6" w:space="0" w:color="00000A"/>
              <w:bottom w:val="single" w:sz="6" w:space="0" w:color="000001"/>
              <w:right w:val="single" w:sz="6" w:space="0" w:color="000001"/>
            </w:tcBorders>
            <w:tcMar>
              <w:top w:w="0" w:type="dxa"/>
              <w:left w:w="14" w:type="dxa"/>
              <w:bottom w:w="0" w:type="dxa"/>
              <w:right w:w="14"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Фотовыставка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Папка-передвижка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Консультация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r>
      <w:tr w:rsidR="00E544DF" w:rsidRPr="009066B4" w:rsidTr="00CF216B">
        <w:trPr>
          <w:tblCellSpacing w:w="0" w:type="dxa"/>
        </w:trPr>
        <w:tc>
          <w:tcPr>
            <w:tcW w:w="19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Март</w:t>
            </w:r>
          </w:p>
        </w:tc>
        <w:tc>
          <w:tcPr>
            <w:tcW w:w="5103" w:type="dxa"/>
            <w:tcBorders>
              <w:top w:val="single" w:sz="6" w:space="0" w:color="000001"/>
              <w:left w:val="single" w:sz="6" w:space="0" w:color="000001"/>
              <w:bottom w:val="single" w:sz="6" w:space="0" w:color="000001"/>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«Красивую речь приятно слушать».</w:t>
            </w:r>
          </w:p>
          <w:p w:rsidR="00E544DF" w:rsidRPr="009066B4" w:rsidRDefault="001E0AF9"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«Золотая хохлома</w:t>
            </w:r>
            <w:r w:rsidR="00E544DF" w:rsidRPr="009066B4">
              <w:rPr>
                <w:rFonts w:ascii="Times New Roman" w:eastAsia="Times New Roman" w:hAnsi="Times New Roman" w:cs="Times New Roman"/>
                <w:sz w:val="20"/>
                <w:szCs w:val="20"/>
                <w:lang w:eastAsia="ru-RU"/>
              </w:rPr>
              <w:t>».</w:t>
            </w:r>
          </w:p>
          <w:p w:rsidR="00E544DF" w:rsidRPr="009066B4" w:rsidRDefault="001E0AF9"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«Цветы для мамы</w:t>
            </w:r>
            <w:r w:rsidR="00E544DF" w:rsidRPr="009066B4">
              <w:rPr>
                <w:rFonts w:ascii="Times New Roman" w:eastAsia="Times New Roman" w:hAnsi="Times New Roman" w:cs="Times New Roman"/>
                <w:sz w:val="20"/>
                <w:szCs w:val="20"/>
                <w:lang w:eastAsia="ru-RU"/>
              </w:rPr>
              <w:t>».</w:t>
            </w:r>
          </w:p>
          <w:p w:rsidR="00E544DF" w:rsidRPr="009066B4" w:rsidRDefault="001E0AF9"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4.«Весна на моей улице</w:t>
            </w:r>
            <w:r w:rsidR="00E544DF" w:rsidRPr="009066B4">
              <w:rPr>
                <w:rFonts w:ascii="Times New Roman" w:eastAsia="Times New Roman" w:hAnsi="Times New Roman" w:cs="Times New Roman"/>
                <w:sz w:val="20"/>
                <w:szCs w:val="20"/>
                <w:lang w:eastAsia="ru-RU"/>
              </w:rPr>
              <w:t>».</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5. «Огород на окне».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6. « Воспитание здорового образа жизни».</w:t>
            </w:r>
          </w:p>
        </w:tc>
        <w:tc>
          <w:tcPr>
            <w:tcW w:w="2977" w:type="dxa"/>
            <w:tcBorders>
              <w:top w:val="single" w:sz="6" w:space="0" w:color="000001"/>
              <w:left w:val="single" w:sz="6" w:space="0" w:color="00000A"/>
              <w:bottom w:val="single" w:sz="6" w:space="0" w:color="000001"/>
              <w:right w:val="single" w:sz="6" w:space="0" w:color="000001"/>
            </w:tcBorders>
            <w:tcMar>
              <w:top w:w="0" w:type="dxa"/>
              <w:left w:w="14" w:type="dxa"/>
              <w:bottom w:w="0" w:type="dxa"/>
              <w:right w:w="14"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Консультация</w:t>
            </w:r>
          </w:p>
          <w:p w:rsidR="00E544DF" w:rsidRPr="009066B4" w:rsidRDefault="001E0AF9"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Смотр конкурс поделок</w:t>
            </w:r>
          </w:p>
          <w:p w:rsidR="00E544DF" w:rsidRPr="009066B4" w:rsidRDefault="001E0AF9"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Утренник</w:t>
            </w:r>
          </w:p>
          <w:p w:rsidR="00E544DF" w:rsidRPr="009066B4" w:rsidRDefault="001E0AF9"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Фотовыставка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Акция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Памятка</w:t>
            </w:r>
          </w:p>
        </w:tc>
      </w:tr>
      <w:tr w:rsidR="00E544DF" w:rsidRPr="009066B4" w:rsidTr="00CF216B">
        <w:trPr>
          <w:tblCellSpacing w:w="0" w:type="dxa"/>
        </w:trPr>
        <w:tc>
          <w:tcPr>
            <w:tcW w:w="19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Апрель</w:t>
            </w:r>
          </w:p>
        </w:tc>
        <w:tc>
          <w:tcPr>
            <w:tcW w:w="5103" w:type="dxa"/>
            <w:tcBorders>
              <w:top w:val="single" w:sz="6" w:space="0" w:color="000001"/>
              <w:left w:val="single" w:sz="6" w:space="0" w:color="000001"/>
              <w:bottom w:val="single" w:sz="6" w:space="0" w:color="000001"/>
              <w:right w:val="single" w:sz="6" w:space="0" w:color="00000A"/>
            </w:tcBorders>
            <w:tcMar>
              <w:top w:w="0" w:type="dxa"/>
              <w:left w:w="115" w:type="dxa"/>
              <w:bottom w:w="0" w:type="dxa"/>
              <w:right w:w="115" w:type="dxa"/>
            </w:tcMar>
            <w:hideMark/>
          </w:tcPr>
          <w:p w:rsidR="00E544DF" w:rsidRPr="009066B4" w:rsidRDefault="00A953F1"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2.«Дорого яичко к Пасхальному дню</w:t>
            </w:r>
            <w:r w:rsidR="00E544DF" w:rsidRPr="009066B4">
              <w:rPr>
                <w:rFonts w:ascii="Times New Roman" w:eastAsia="Times New Roman" w:hAnsi="Times New Roman" w:cs="Times New Roman"/>
                <w:sz w:val="20"/>
                <w:szCs w:val="20"/>
                <w:lang w:eastAsia="ru-RU"/>
              </w:rPr>
              <w:t>».</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3.«Цветы на клумбах».</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«Наш участок самый чистый».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5. «Неделя открытых дверей» для родителей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6. «Природа и ребёнок. Итоги учебного года. Наши интересы и достижения». </w:t>
            </w:r>
          </w:p>
          <w:p w:rsidR="00E544DF" w:rsidRPr="009066B4" w:rsidRDefault="00A953F1"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8. «Космические фантазии</w:t>
            </w:r>
            <w:r w:rsidR="00E544DF" w:rsidRPr="009066B4">
              <w:rPr>
                <w:rFonts w:ascii="Times New Roman" w:eastAsia="Times New Roman" w:hAnsi="Times New Roman" w:cs="Times New Roman"/>
                <w:sz w:val="20"/>
                <w:szCs w:val="20"/>
                <w:lang w:eastAsia="ru-RU"/>
              </w:rPr>
              <w:t>».</w:t>
            </w:r>
          </w:p>
        </w:tc>
        <w:tc>
          <w:tcPr>
            <w:tcW w:w="2977" w:type="dxa"/>
            <w:tcBorders>
              <w:top w:val="single" w:sz="6" w:space="0" w:color="000001"/>
              <w:left w:val="single" w:sz="6" w:space="0" w:color="00000A"/>
              <w:bottom w:val="single" w:sz="6" w:space="0" w:color="000001"/>
              <w:right w:val="single" w:sz="6" w:space="0" w:color="000001"/>
            </w:tcBorders>
            <w:tcMar>
              <w:top w:w="0" w:type="dxa"/>
              <w:left w:w="14" w:type="dxa"/>
              <w:bottom w:w="0" w:type="dxa"/>
              <w:right w:w="14" w:type="dxa"/>
            </w:tcMar>
            <w:hideMark/>
          </w:tcPr>
          <w:p w:rsidR="00E544DF" w:rsidRPr="009066B4" w:rsidRDefault="00A953F1"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Выставка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Экологическая акция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Экологическая акция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Родительское собрание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Консультация</w:t>
            </w:r>
          </w:p>
          <w:p w:rsidR="00A953F1" w:rsidRPr="009066B4" w:rsidRDefault="00A953F1"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A953F1"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Смотр конкурс</w:t>
            </w:r>
          </w:p>
        </w:tc>
      </w:tr>
      <w:tr w:rsidR="00E544DF" w:rsidRPr="009066B4" w:rsidTr="00CF216B">
        <w:trPr>
          <w:tblCellSpacing w:w="0" w:type="dxa"/>
        </w:trPr>
        <w:tc>
          <w:tcPr>
            <w:tcW w:w="1973"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vAlign w:val="cente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Май</w:t>
            </w:r>
          </w:p>
        </w:tc>
        <w:tc>
          <w:tcPr>
            <w:tcW w:w="5103" w:type="dxa"/>
            <w:tcBorders>
              <w:top w:val="single" w:sz="6" w:space="0" w:color="000001"/>
              <w:left w:val="single" w:sz="6" w:space="0" w:color="000001"/>
              <w:bottom w:val="single" w:sz="6" w:space="0" w:color="000001"/>
              <w:right w:val="single" w:sz="6" w:space="0" w:color="00000A"/>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Безопасность детей - забота взрослых. Итоги работы детского сада за прошедший учебный год и задачи на лето».</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2.«Этот день Победы».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Выставка детских работ, посвящённая Дню защиты детей «Планета детства».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4. «Использование природных факторов для закаливания детей».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5. «Причины детского непослушания».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6. «В гости к сказке».</w:t>
            </w:r>
          </w:p>
        </w:tc>
        <w:tc>
          <w:tcPr>
            <w:tcW w:w="2977" w:type="dxa"/>
            <w:tcBorders>
              <w:top w:val="single" w:sz="6" w:space="0" w:color="000001"/>
              <w:left w:val="single" w:sz="6" w:space="0" w:color="00000A"/>
              <w:bottom w:val="single" w:sz="6" w:space="0" w:color="000001"/>
              <w:right w:val="single" w:sz="6" w:space="0" w:color="000001"/>
            </w:tcBorders>
            <w:tcMar>
              <w:top w:w="0" w:type="dxa"/>
              <w:left w:w="14" w:type="dxa"/>
              <w:bottom w:w="0" w:type="dxa"/>
              <w:right w:w="14"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Общее родительское собрание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Выставка рисунков</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A953F1" w:rsidRPr="009066B4" w:rsidRDefault="00A953F1"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Консультация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Беседа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Экскурсия в библиотеку</w:t>
            </w:r>
          </w:p>
        </w:tc>
      </w:tr>
    </w:tbl>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III. Организационный раздел.</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3.1. Планирование образовательной деятельности.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 действующему СанПиН2.4.1.3049-13 для детей пятого года жизни непосредственно образовательная деятельность составляет не более 11 занятий в неделю продолжительностью не более 20 минут (всего 3 часа 40 минут в неделю). Занятия, требующие повышенной познавательной активности и умственного напряжения детей, проводятся в первую половину дня и в дни наиболее высокой работоспособности детей (среда, четверг). Для профилактики утомления детей такие занятия сочетаются с физкультурными, музыкальными занятиями.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Максимально допустимый объем образовательной нагрузки в первой половине дня в средней группе не превышает 40 минут. Перерывы между периодами непосредственно образовательной деятельности – не менее 10 минут. В середине времени, отведенного на непрерывную образовательную деятельность, проводится физминутка, которая позволяет отдохнуть, снять мышечное и умственное напряжение. Занятия с детьми, в зависимости от программного содержания, проводятся фронтальн</w:t>
      </w:r>
      <w:r w:rsidR="00876CE2" w:rsidRPr="009066B4">
        <w:rPr>
          <w:rFonts w:ascii="Times New Roman" w:eastAsia="Times New Roman" w:hAnsi="Times New Roman" w:cs="Times New Roman"/>
          <w:sz w:val="20"/>
          <w:szCs w:val="20"/>
          <w:lang w:eastAsia="ru-RU"/>
        </w:rPr>
        <w:t xml:space="preserve">о, подгруппами, индивидуально. </w:t>
      </w:r>
    </w:p>
    <w:p w:rsidR="00E544DF" w:rsidRPr="009066B4" w:rsidRDefault="00E544DF" w:rsidP="00E544DF">
      <w:pPr>
        <w:spacing w:after="0" w:line="240" w:lineRule="auto"/>
        <w:jc w:val="both"/>
        <w:rPr>
          <w:rFonts w:ascii="Times New Roman" w:eastAsia="Times New Roman" w:hAnsi="Times New Roman" w:cs="Times New Roman"/>
          <w:b/>
          <w:bCs/>
          <w:sz w:val="20"/>
          <w:szCs w:val="20"/>
          <w:lang w:eastAsia="ru-RU"/>
        </w:rPr>
      </w:pPr>
      <w:r w:rsidRPr="009066B4">
        <w:rPr>
          <w:rFonts w:ascii="Times New Roman" w:eastAsia="Times New Roman" w:hAnsi="Times New Roman" w:cs="Times New Roman"/>
          <w:b/>
          <w:bCs/>
          <w:sz w:val="20"/>
          <w:szCs w:val="20"/>
          <w:lang w:eastAsia="ru-RU"/>
        </w:rPr>
        <w:t>Расписание непосредственно образовательной деятельности.</w:t>
      </w:r>
    </w:p>
    <w:tbl>
      <w:tblPr>
        <w:tblW w:w="9639" w:type="dxa"/>
        <w:tblInd w:w="-87" w:type="dxa"/>
        <w:tblLayout w:type="fixed"/>
        <w:tblCellMar>
          <w:top w:w="55" w:type="dxa"/>
          <w:left w:w="55" w:type="dxa"/>
          <w:bottom w:w="55" w:type="dxa"/>
          <w:right w:w="55" w:type="dxa"/>
        </w:tblCellMar>
        <w:tblLook w:val="0000" w:firstRow="0" w:lastRow="0" w:firstColumn="0" w:lastColumn="0" w:noHBand="0" w:noVBand="0"/>
      </w:tblPr>
      <w:tblGrid>
        <w:gridCol w:w="1134"/>
        <w:gridCol w:w="1701"/>
        <w:gridCol w:w="1701"/>
        <w:gridCol w:w="1701"/>
        <w:gridCol w:w="1842"/>
        <w:gridCol w:w="1560"/>
      </w:tblGrid>
      <w:tr w:rsidR="00CF216B" w:rsidRPr="009066B4" w:rsidTr="00CF216B">
        <w:trPr>
          <w:trHeight w:val="4260"/>
        </w:trPr>
        <w:tc>
          <w:tcPr>
            <w:tcW w:w="1134" w:type="dxa"/>
            <w:tcBorders>
              <w:top w:val="single" w:sz="4" w:space="0" w:color="auto"/>
              <w:left w:val="single" w:sz="4" w:space="0" w:color="002060"/>
              <w:right w:val="single" w:sz="4" w:space="0" w:color="002060"/>
            </w:tcBorders>
          </w:tcPr>
          <w:p w:rsidR="00CF216B" w:rsidRPr="009066B4" w:rsidRDefault="00CF216B" w:rsidP="009F3E1C">
            <w:pPr>
              <w:pStyle w:val="a6"/>
              <w:snapToGrid w:val="0"/>
              <w:rPr>
                <w:rFonts w:ascii="Times New Roman" w:hAnsi="Times New Roman" w:cs="Times New Roman"/>
                <w:b/>
                <w:color w:val="000000"/>
                <w:sz w:val="20"/>
                <w:szCs w:val="20"/>
              </w:rPr>
            </w:pPr>
            <w:r w:rsidRPr="009066B4">
              <w:rPr>
                <w:rFonts w:ascii="Times New Roman" w:hAnsi="Times New Roman" w:cs="Times New Roman"/>
                <w:b/>
                <w:color w:val="000000"/>
                <w:sz w:val="20"/>
                <w:szCs w:val="20"/>
              </w:rPr>
              <w:t>Средняя</w:t>
            </w:r>
          </w:p>
          <w:p w:rsidR="00CF216B" w:rsidRPr="009066B4" w:rsidRDefault="00CF216B" w:rsidP="009F3E1C">
            <w:pPr>
              <w:pStyle w:val="a6"/>
              <w:snapToGrid w:val="0"/>
              <w:rPr>
                <w:rFonts w:ascii="Times New Roman" w:hAnsi="Times New Roman" w:cs="Times New Roman"/>
                <w:b/>
                <w:color w:val="000000"/>
                <w:sz w:val="20"/>
                <w:szCs w:val="20"/>
              </w:rPr>
            </w:pPr>
          </w:p>
          <w:p w:rsidR="00CF216B" w:rsidRPr="009066B4" w:rsidRDefault="00CF216B" w:rsidP="009F3E1C">
            <w:pPr>
              <w:pStyle w:val="a6"/>
              <w:snapToGrid w:val="0"/>
              <w:rPr>
                <w:rFonts w:ascii="Times New Roman" w:hAnsi="Times New Roman" w:cs="Times New Roman"/>
                <w:b/>
                <w:color w:val="000000"/>
                <w:sz w:val="20"/>
                <w:szCs w:val="20"/>
              </w:rPr>
            </w:pPr>
          </w:p>
          <w:p w:rsidR="00CF216B" w:rsidRPr="009066B4" w:rsidRDefault="00CF216B" w:rsidP="009F3E1C">
            <w:pPr>
              <w:rPr>
                <w:rFonts w:ascii="Times New Roman" w:hAnsi="Times New Roman" w:cs="Times New Roman"/>
                <w:b/>
                <w:color w:val="000000"/>
                <w:sz w:val="20"/>
                <w:szCs w:val="20"/>
              </w:rPr>
            </w:pPr>
          </w:p>
          <w:p w:rsidR="00CF216B" w:rsidRPr="009066B4" w:rsidRDefault="00CF216B" w:rsidP="009F3E1C">
            <w:pPr>
              <w:tabs>
                <w:tab w:val="left" w:pos="1584"/>
              </w:tabs>
              <w:rPr>
                <w:rFonts w:ascii="Times New Roman" w:hAnsi="Times New Roman" w:cs="Times New Roman"/>
                <w:b/>
                <w:color w:val="000000"/>
                <w:sz w:val="20"/>
                <w:szCs w:val="20"/>
              </w:rPr>
            </w:pPr>
            <w:r w:rsidRPr="009066B4">
              <w:rPr>
                <w:rFonts w:ascii="Times New Roman" w:hAnsi="Times New Roman" w:cs="Times New Roman"/>
                <w:b/>
                <w:color w:val="000000"/>
                <w:sz w:val="20"/>
                <w:szCs w:val="20"/>
              </w:rPr>
              <w:tab/>
            </w:r>
          </w:p>
        </w:tc>
        <w:tc>
          <w:tcPr>
            <w:tcW w:w="1701" w:type="dxa"/>
            <w:tcBorders>
              <w:top w:val="single" w:sz="4" w:space="0" w:color="auto"/>
              <w:left w:val="single" w:sz="4" w:space="0" w:color="002060"/>
              <w:right w:val="single" w:sz="4" w:space="0" w:color="auto"/>
            </w:tcBorders>
          </w:tcPr>
          <w:p w:rsidR="00CF216B" w:rsidRPr="009066B4" w:rsidRDefault="00CF216B" w:rsidP="009F3E1C">
            <w:pPr>
              <w:pStyle w:val="a6"/>
              <w:snapToGrid w:val="0"/>
              <w:rPr>
                <w:rFonts w:ascii="Times New Roman" w:hAnsi="Times New Roman" w:cs="Times New Roman"/>
                <w:b/>
                <w:color w:val="000000"/>
                <w:sz w:val="20"/>
                <w:szCs w:val="20"/>
                <w:u w:val="single"/>
              </w:rPr>
            </w:pPr>
            <w:r w:rsidRPr="009066B4">
              <w:rPr>
                <w:rFonts w:ascii="Times New Roman" w:hAnsi="Times New Roman" w:cs="Times New Roman"/>
                <w:b/>
                <w:color w:val="000000"/>
                <w:sz w:val="20"/>
                <w:szCs w:val="20"/>
                <w:u w:val="single"/>
              </w:rPr>
              <w:t>1 половина дня</w:t>
            </w:r>
          </w:p>
          <w:p w:rsidR="00CF216B" w:rsidRPr="009066B4" w:rsidRDefault="00CF216B" w:rsidP="009F3E1C">
            <w:pPr>
              <w:pStyle w:val="a6"/>
              <w:snapToGrid w:val="0"/>
              <w:ind w:hanging="108"/>
              <w:rPr>
                <w:rFonts w:ascii="Times New Roman" w:hAnsi="Times New Roman" w:cs="Times New Roman"/>
                <w:bCs/>
                <w:sz w:val="20"/>
                <w:szCs w:val="20"/>
              </w:rPr>
            </w:pPr>
            <w:r w:rsidRPr="009066B4">
              <w:rPr>
                <w:rFonts w:ascii="Times New Roman" w:hAnsi="Times New Roman" w:cs="Times New Roman"/>
                <w:color w:val="000000"/>
                <w:sz w:val="20"/>
                <w:szCs w:val="20"/>
              </w:rPr>
              <w:t xml:space="preserve">1. </w:t>
            </w:r>
            <w:r w:rsidRPr="009066B4">
              <w:rPr>
                <w:rFonts w:ascii="Times New Roman" w:hAnsi="Times New Roman" w:cs="Times New Roman"/>
                <w:bCs/>
                <w:sz w:val="20"/>
                <w:szCs w:val="20"/>
              </w:rPr>
              <w:t>Познавательное развитие (ФЭМП)</w:t>
            </w:r>
            <w:r w:rsidRPr="009066B4">
              <w:rPr>
                <w:rFonts w:ascii="Times New Roman" w:hAnsi="Times New Roman" w:cs="Times New Roman"/>
                <w:color w:val="000000"/>
                <w:sz w:val="20"/>
                <w:szCs w:val="20"/>
              </w:rPr>
              <w:t xml:space="preserve"> </w:t>
            </w:r>
          </w:p>
          <w:p w:rsidR="00CF216B" w:rsidRPr="009066B4" w:rsidRDefault="00CF216B" w:rsidP="009F3E1C">
            <w:pPr>
              <w:pStyle w:val="a6"/>
              <w:snapToGrid w:val="0"/>
              <w:rPr>
                <w:rFonts w:ascii="Times New Roman" w:hAnsi="Times New Roman" w:cs="Times New Roman"/>
                <w:b/>
                <w:color w:val="000000"/>
                <w:sz w:val="20"/>
                <w:szCs w:val="20"/>
              </w:rPr>
            </w:pPr>
            <w:r w:rsidRPr="009066B4">
              <w:rPr>
                <w:rFonts w:ascii="Times New Roman" w:hAnsi="Times New Roman" w:cs="Times New Roman"/>
                <w:b/>
                <w:color w:val="000000"/>
                <w:sz w:val="20"/>
                <w:szCs w:val="20"/>
              </w:rPr>
              <w:t>9.00-9.20</w:t>
            </w:r>
          </w:p>
          <w:p w:rsidR="00CF216B" w:rsidRPr="009066B4" w:rsidRDefault="00CF216B" w:rsidP="009F3E1C">
            <w:pPr>
              <w:pStyle w:val="a6"/>
              <w:snapToGrid w:val="0"/>
              <w:rPr>
                <w:rFonts w:ascii="Times New Roman" w:hAnsi="Times New Roman" w:cs="Times New Roman"/>
                <w:b/>
                <w:color w:val="000000"/>
                <w:sz w:val="20"/>
                <w:szCs w:val="20"/>
              </w:rPr>
            </w:pPr>
            <w:r w:rsidRPr="009066B4">
              <w:rPr>
                <w:rFonts w:ascii="Times New Roman" w:hAnsi="Times New Roman" w:cs="Times New Roman"/>
                <w:b/>
                <w:color w:val="000000"/>
                <w:sz w:val="20"/>
                <w:szCs w:val="20"/>
              </w:rPr>
              <w:t>9.20-9.40</w:t>
            </w:r>
          </w:p>
          <w:p w:rsidR="00CF216B" w:rsidRPr="009066B4" w:rsidRDefault="00CF216B" w:rsidP="009F3E1C">
            <w:pPr>
              <w:pStyle w:val="a6"/>
              <w:snapToGrid w:val="0"/>
              <w:rPr>
                <w:rFonts w:ascii="Times New Roman" w:hAnsi="Times New Roman" w:cs="Times New Roman"/>
                <w:b/>
                <w:color w:val="000000"/>
                <w:sz w:val="20"/>
                <w:szCs w:val="20"/>
              </w:rPr>
            </w:pPr>
          </w:p>
          <w:p w:rsidR="00CF216B" w:rsidRPr="009066B4" w:rsidRDefault="00CF216B" w:rsidP="009F3E1C">
            <w:pPr>
              <w:pStyle w:val="a6"/>
              <w:snapToGrid w:val="0"/>
              <w:rPr>
                <w:rFonts w:ascii="Times New Roman" w:hAnsi="Times New Roman" w:cs="Times New Roman"/>
                <w:bCs/>
                <w:sz w:val="20"/>
                <w:szCs w:val="20"/>
              </w:rPr>
            </w:pPr>
            <w:r w:rsidRPr="009066B4">
              <w:rPr>
                <w:rFonts w:ascii="Times New Roman" w:hAnsi="Times New Roman" w:cs="Times New Roman"/>
                <w:color w:val="000000"/>
                <w:sz w:val="20"/>
                <w:szCs w:val="20"/>
              </w:rPr>
              <w:t>2.Физическое развитие в зале</w:t>
            </w:r>
            <w:r w:rsidRPr="009066B4">
              <w:rPr>
                <w:rFonts w:ascii="Times New Roman" w:hAnsi="Times New Roman" w:cs="Times New Roman"/>
                <w:bCs/>
                <w:sz w:val="20"/>
                <w:szCs w:val="20"/>
              </w:rPr>
              <w:t xml:space="preserve"> </w:t>
            </w:r>
          </w:p>
          <w:p w:rsidR="00CF216B" w:rsidRPr="009066B4" w:rsidRDefault="00CF216B" w:rsidP="009F3E1C">
            <w:pPr>
              <w:pStyle w:val="a6"/>
              <w:snapToGrid w:val="0"/>
              <w:rPr>
                <w:rFonts w:ascii="Times New Roman" w:hAnsi="Times New Roman" w:cs="Times New Roman"/>
                <w:b/>
                <w:color w:val="000000"/>
                <w:sz w:val="20"/>
                <w:szCs w:val="20"/>
              </w:rPr>
            </w:pPr>
            <w:r w:rsidRPr="009066B4">
              <w:rPr>
                <w:rFonts w:ascii="Times New Roman" w:hAnsi="Times New Roman" w:cs="Times New Roman"/>
                <w:b/>
                <w:color w:val="000000"/>
                <w:sz w:val="20"/>
                <w:szCs w:val="20"/>
              </w:rPr>
              <w:t>10.00-10.20</w:t>
            </w:r>
          </w:p>
          <w:p w:rsidR="00CF216B" w:rsidRPr="009066B4" w:rsidRDefault="00CF216B" w:rsidP="009F3E1C">
            <w:pPr>
              <w:pStyle w:val="a6"/>
              <w:snapToGrid w:val="0"/>
              <w:rPr>
                <w:rFonts w:ascii="Times New Roman" w:hAnsi="Times New Roman" w:cs="Times New Roman"/>
                <w:bCs/>
                <w:sz w:val="20"/>
                <w:szCs w:val="20"/>
              </w:rPr>
            </w:pPr>
          </w:p>
        </w:tc>
        <w:tc>
          <w:tcPr>
            <w:tcW w:w="1701" w:type="dxa"/>
            <w:tcBorders>
              <w:top w:val="single" w:sz="4" w:space="0" w:color="auto"/>
              <w:left w:val="single" w:sz="4" w:space="0" w:color="auto"/>
              <w:right w:val="single" w:sz="4" w:space="0" w:color="auto"/>
            </w:tcBorders>
          </w:tcPr>
          <w:p w:rsidR="00CF216B" w:rsidRPr="009066B4" w:rsidRDefault="00CF216B" w:rsidP="009F3E1C">
            <w:pPr>
              <w:pStyle w:val="a6"/>
              <w:snapToGrid w:val="0"/>
              <w:rPr>
                <w:rFonts w:ascii="Times New Roman" w:hAnsi="Times New Roman" w:cs="Times New Roman"/>
                <w:b/>
                <w:color w:val="000000"/>
                <w:sz w:val="20"/>
                <w:szCs w:val="20"/>
                <w:u w:val="single"/>
              </w:rPr>
            </w:pPr>
            <w:r w:rsidRPr="009066B4">
              <w:rPr>
                <w:rFonts w:ascii="Times New Roman" w:hAnsi="Times New Roman" w:cs="Times New Roman"/>
                <w:b/>
                <w:color w:val="000000"/>
                <w:sz w:val="20"/>
                <w:szCs w:val="20"/>
                <w:u w:val="single"/>
              </w:rPr>
              <w:t>1 половина дня</w:t>
            </w:r>
          </w:p>
          <w:p w:rsidR="00CF216B" w:rsidRPr="009066B4" w:rsidRDefault="00CF216B" w:rsidP="009F3E1C">
            <w:pPr>
              <w:pStyle w:val="a6"/>
              <w:snapToGrid w:val="0"/>
              <w:rPr>
                <w:rFonts w:ascii="Times New Roman" w:hAnsi="Times New Roman" w:cs="Times New Roman"/>
                <w:color w:val="000000"/>
                <w:sz w:val="20"/>
                <w:szCs w:val="20"/>
              </w:rPr>
            </w:pPr>
            <w:r w:rsidRPr="009066B4">
              <w:rPr>
                <w:rFonts w:ascii="Times New Roman" w:hAnsi="Times New Roman" w:cs="Times New Roman"/>
                <w:color w:val="000000"/>
                <w:sz w:val="20"/>
                <w:szCs w:val="20"/>
              </w:rPr>
              <w:t>1.Музыкальная  деятельность</w:t>
            </w:r>
          </w:p>
          <w:p w:rsidR="00CF216B" w:rsidRPr="009066B4" w:rsidRDefault="00CF216B" w:rsidP="009F3E1C">
            <w:pPr>
              <w:pStyle w:val="a6"/>
              <w:snapToGrid w:val="0"/>
              <w:rPr>
                <w:rFonts w:ascii="Times New Roman" w:hAnsi="Times New Roman" w:cs="Times New Roman"/>
                <w:b/>
                <w:color w:val="000000"/>
                <w:sz w:val="20"/>
                <w:szCs w:val="20"/>
              </w:rPr>
            </w:pPr>
            <w:r w:rsidRPr="009066B4">
              <w:rPr>
                <w:rFonts w:ascii="Times New Roman" w:hAnsi="Times New Roman" w:cs="Times New Roman"/>
                <w:b/>
                <w:color w:val="000000"/>
                <w:sz w:val="20"/>
                <w:szCs w:val="20"/>
              </w:rPr>
              <w:t>9.00-9.20</w:t>
            </w:r>
          </w:p>
          <w:p w:rsidR="00CF216B" w:rsidRPr="009066B4" w:rsidRDefault="00CF216B" w:rsidP="009F3E1C">
            <w:pPr>
              <w:pStyle w:val="a6"/>
              <w:snapToGrid w:val="0"/>
              <w:rPr>
                <w:rFonts w:ascii="Times New Roman" w:hAnsi="Times New Roman" w:cs="Times New Roman"/>
                <w:b/>
                <w:color w:val="000000"/>
                <w:sz w:val="20"/>
                <w:szCs w:val="20"/>
              </w:rPr>
            </w:pPr>
          </w:p>
          <w:p w:rsidR="00CF216B" w:rsidRPr="009066B4" w:rsidRDefault="00CF216B" w:rsidP="009F3E1C">
            <w:pPr>
              <w:pStyle w:val="a6"/>
              <w:snapToGrid w:val="0"/>
              <w:rPr>
                <w:rFonts w:ascii="Times New Roman" w:hAnsi="Times New Roman" w:cs="Times New Roman"/>
                <w:bCs/>
                <w:sz w:val="20"/>
                <w:szCs w:val="20"/>
              </w:rPr>
            </w:pPr>
            <w:r w:rsidRPr="009066B4">
              <w:rPr>
                <w:rFonts w:ascii="Times New Roman" w:hAnsi="Times New Roman" w:cs="Times New Roman"/>
                <w:bCs/>
                <w:sz w:val="20"/>
                <w:szCs w:val="20"/>
              </w:rPr>
              <w:t xml:space="preserve"> 2.</w:t>
            </w:r>
            <w:r w:rsidRPr="009066B4">
              <w:rPr>
                <w:rFonts w:ascii="Times New Roman" w:hAnsi="Times New Roman" w:cs="Times New Roman"/>
                <w:color w:val="000000"/>
                <w:sz w:val="20"/>
                <w:szCs w:val="20"/>
              </w:rPr>
              <w:t>Речевое развитие (развитие речи, чтение художественной литературы)</w:t>
            </w:r>
            <w:r w:rsidRPr="009066B4">
              <w:rPr>
                <w:rFonts w:ascii="Times New Roman" w:hAnsi="Times New Roman" w:cs="Times New Roman"/>
                <w:bCs/>
                <w:sz w:val="20"/>
                <w:szCs w:val="20"/>
              </w:rPr>
              <w:t xml:space="preserve"> </w:t>
            </w:r>
          </w:p>
          <w:p w:rsidR="00CF216B" w:rsidRPr="009066B4" w:rsidRDefault="00CF216B" w:rsidP="009F3E1C">
            <w:pPr>
              <w:pStyle w:val="a6"/>
              <w:snapToGrid w:val="0"/>
              <w:rPr>
                <w:rFonts w:ascii="Times New Roman" w:hAnsi="Times New Roman" w:cs="Times New Roman"/>
                <w:b/>
                <w:color w:val="000000"/>
                <w:sz w:val="20"/>
                <w:szCs w:val="20"/>
              </w:rPr>
            </w:pPr>
            <w:r w:rsidRPr="009066B4">
              <w:rPr>
                <w:rFonts w:ascii="Times New Roman" w:hAnsi="Times New Roman" w:cs="Times New Roman"/>
                <w:b/>
                <w:color w:val="000000"/>
                <w:sz w:val="20"/>
                <w:szCs w:val="20"/>
              </w:rPr>
              <w:t>9.20-9.40</w:t>
            </w:r>
          </w:p>
          <w:p w:rsidR="00CF216B" w:rsidRPr="009066B4" w:rsidRDefault="00CF216B" w:rsidP="009F3E1C">
            <w:pPr>
              <w:contextualSpacing/>
              <w:rPr>
                <w:rFonts w:ascii="Times New Roman" w:hAnsi="Times New Roman" w:cs="Times New Roman"/>
                <w:sz w:val="20"/>
                <w:szCs w:val="20"/>
              </w:rPr>
            </w:pPr>
          </w:p>
          <w:p w:rsidR="00CF216B" w:rsidRPr="009066B4" w:rsidRDefault="00CF216B" w:rsidP="009F3E1C">
            <w:pPr>
              <w:pStyle w:val="10"/>
              <w:spacing w:after="0"/>
              <w:ind w:left="0"/>
              <w:rPr>
                <w:rFonts w:ascii="Times New Roman" w:hAnsi="Times New Roman"/>
                <w:b/>
                <w:bCs/>
                <w:sz w:val="20"/>
                <w:szCs w:val="20"/>
                <w:u w:val="single"/>
              </w:rPr>
            </w:pPr>
            <w:r w:rsidRPr="009066B4">
              <w:rPr>
                <w:rFonts w:ascii="Times New Roman" w:hAnsi="Times New Roman"/>
                <w:b/>
                <w:bCs/>
                <w:sz w:val="20"/>
                <w:szCs w:val="20"/>
                <w:u w:val="single"/>
              </w:rPr>
              <w:t>2 половина дня</w:t>
            </w:r>
          </w:p>
          <w:p w:rsidR="00CF216B" w:rsidRPr="009066B4" w:rsidRDefault="00CF216B" w:rsidP="009F3E1C">
            <w:pPr>
              <w:contextualSpacing/>
              <w:rPr>
                <w:rFonts w:ascii="Times New Roman" w:hAnsi="Times New Roman" w:cs="Times New Roman"/>
                <w:sz w:val="20"/>
                <w:szCs w:val="20"/>
              </w:rPr>
            </w:pPr>
            <w:r w:rsidRPr="009066B4">
              <w:rPr>
                <w:rFonts w:ascii="Times New Roman" w:hAnsi="Times New Roman" w:cs="Times New Roman"/>
                <w:sz w:val="20"/>
                <w:szCs w:val="20"/>
              </w:rPr>
              <w:t>Познавательное развитие. (конструирование. Развитие сенсорной культуры)</w:t>
            </w:r>
          </w:p>
          <w:p w:rsidR="00CF216B" w:rsidRPr="009066B4" w:rsidRDefault="00CF216B" w:rsidP="009F3E1C">
            <w:pPr>
              <w:pStyle w:val="a6"/>
              <w:snapToGrid w:val="0"/>
              <w:rPr>
                <w:rFonts w:ascii="Times New Roman" w:hAnsi="Times New Roman" w:cs="Times New Roman"/>
                <w:b/>
                <w:color w:val="000000"/>
                <w:sz w:val="20"/>
                <w:szCs w:val="20"/>
                <w:u w:val="single"/>
              </w:rPr>
            </w:pPr>
          </w:p>
        </w:tc>
        <w:tc>
          <w:tcPr>
            <w:tcW w:w="1701" w:type="dxa"/>
            <w:tcBorders>
              <w:top w:val="single" w:sz="4" w:space="0" w:color="auto"/>
              <w:left w:val="single" w:sz="4" w:space="0" w:color="auto"/>
              <w:right w:val="single" w:sz="4" w:space="0" w:color="auto"/>
            </w:tcBorders>
          </w:tcPr>
          <w:p w:rsidR="00CF216B" w:rsidRPr="009066B4" w:rsidRDefault="00CF216B" w:rsidP="009F3E1C">
            <w:pPr>
              <w:pStyle w:val="a6"/>
              <w:snapToGrid w:val="0"/>
              <w:rPr>
                <w:rFonts w:ascii="Times New Roman" w:hAnsi="Times New Roman" w:cs="Times New Roman"/>
                <w:b/>
                <w:color w:val="000000"/>
                <w:sz w:val="20"/>
                <w:szCs w:val="20"/>
                <w:u w:val="single"/>
              </w:rPr>
            </w:pPr>
            <w:r w:rsidRPr="009066B4">
              <w:rPr>
                <w:rFonts w:ascii="Times New Roman" w:hAnsi="Times New Roman" w:cs="Times New Roman"/>
                <w:b/>
                <w:color w:val="000000"/>
                <w:sz w:val="20"/>
                <w:szCs w:val="20"/>
                <w:u w:val="single"/>
              </w:rPr>
              <w:t>1 половина дня</w:t>
            </w:r>
          </w:p>
          <w:p w:rsidR="00CF216B" w:rsidRPr="009066B4" w:rsidRDefault="00CF216B" w:rsidP="009F3E1C">
            <w:pPr>
              <w:rPr>
                <w:rFonts w:ascii="Times New Roman" w:hAnsi="Times New Roman" w:cs="Times New Roman"/>
                <w:color w:val="000000"/>
                <w:sz w:val="20"/>
                <w:szCs w:val="20"/>
              </w:rPr>
            </w:pPr>
            <w:r w:rsidRPr="009066B4">
              <w:rPr>
                <w:rFonts w:ascii="Times New Roman" w:hAnsi="Times New Roman" w:cs="Times New Roman"/>
                <w:bCs/>
                <w:sz w:val="20"/>
                <w:szCs w:val="20"/>
              </w:rPr>
              <w:t xml:space="preserve">1 Художественно – эстетическое развитие (рисование)  </w:t>
            </w:r>
          </w:p>
          <w:p w:rsidR="00CF216B" w:rsidRPr="009066B4" w:rsidRDefault="00CF216B" w:rsidP="009F3E1C">
            <w:pPr>
              <w:pStyle w:val="a6"/>
              <w:rPr>
                <w:rFonts w:ascii="Times New Roman" w:hAnsi="Times New Roman" w:cs="Times New Roman"/>
                <w:b/>
                <w:bCs/>
                <w:sz w:val="20"/>
                <w:szCs w:val="20"/>
              </w:rPr>
            </w:pPr>
            <w:r w:rsidRPr="009066B4">
              <w:rPr>
                <w:rFonts w:ascii="Times New Roman" w:hAnsi="Times New Roman" w:cs="Times New Roman"/>
                <w:b/>
                <w:bCs/>
                <w:sz w:val="20"/>
                <w:szCs w:val="20"/>
              </w:rPr>
              <w:t>9.10-9.30</w:t>
            </w:r>
          </w:p>
          <w:p w:rsidR="00CF216B" w:rsidRPr="009066B4" w:rsidRDefault="00CF216B" w:rsidP="009F3E1C">
            <w:pPr>
              <w:pStyle w:val="a6"/>
              <w:rPr>
                <w:rFonts w:ascii="Times New Roman" w:hAnsi="Times New Roman" w:cs="Times New Roman"/>
                <w:b/>
                <w:bCs/>
                <w:sz w:val="20"/>
                <w:szCs w:val="20"/>
              </w:rPr>
            </w:pPr>
            <w:r w:rsidRPr="009066B4">
              <w:rPr>
                <w:rFonts w:ascii="Times New Roman" w:hAnsi="Times New Roman" w:cs="Times New Roman"/>
                <w:b/>
                <w:bCs/>
                <w:sz w:val="20"/>
                <w:szCs w:val="20"/>
              </w:rPr>
              <w:t>9.30-9.50</w:t>
            </w:r>
          </w:p>
          <w:p w:rsidR="00CF216B" w:rsidRPr="009066B4" w:rsidRDefault="00CF216B" w:rsidP="009F3E1C">
            <w:pPr>
              <w:pStyle w:val="a6"/>
              <w:rPr>
                <w:rFonts w:ascii="Times New Roman" w:hAnsi="Times New Roman" w:cs="Times New Roman"/>
                <w:bCs/>
                <w:sz w:val="20"/>
                <w:szCs w:val="20"/>
              </w:rPr>
            </w:pPr>
          </w:p>
          <w:p w:rsidR="00CF216B" w:rsidRPr="009066B4" w:rsidRDefault="00CF216B" w:rsidP="009F3E1C">
            <w:pPr>
              <w:pStyle w:val="a6"/>
              <w:rPr>
                <w:rFonts w:ascii="Times New Roman" w:hAnsi="Times New Roman" w:cs="Times New Roman"/>
                <w:color w:val="000000"/>
                <w:sz w:val="20"/>
                <w:szCs w:val="20"/>
              </w:rPr>
            </w:pPr>
            <w:r w:rsidRPr="009066B4">
              <w:rPr>
                <w:rFonts w:ascii="Times New Roman" w:hAnsi="Times New Roman" w:cs="Times New Roman"/>
                <w:bCs/>
                <w:sz w:val="20"/>
                <w:szCs w:val="20"/>
              </w:rPr>
              <w:t>2.</w:t>
            </w:r>
            <w:r w:rsidRPr="009066B4">
              <w:rPr>
                <w:rFonts w:ascii="Times New Roman" w:hAnsi="Times New Roman" w:cs="Times New Roman"/>
                <w:color w:val="000000"/>
                <w:sz w:val="20"/>
                <w:szCs w:val="20"/>
              </w:rPr>
              <w:t xml:space="preserve">Физическое развитие  на прогулке – </w:t>
            </w:r>
          </w:p>
          <w:p w:rsidR="00CF216B" w:rsidRPr="009066B4" w:rsidRDefault="00CF216B" w:rsidP="009F3E1C">
            <w:pPr>
              <w:pStyle w:val="a6"/>
              <w:rPr>
                <w:rFonts w:ascii="Times New Roman" w:hAnsi="Times New Roman" w:cs="Times New Roman"/>
                <w:sz w:val="20"/>
                <w:szCs w:val="20"/>
              </w:rPr>
            </w:pPr>
            <w:r w:rsidRPr="009066B4">
              <w:rPr>
                <w:rFonts w:ascii="Times New Roman" w:hAnsi="Times New Roman" w:cs="Times New Roman"/>
                <w:b/>
                <w:color w:val="000000"/>
                <w:sz w:val="20"/>
                <w:szCs w:val="20"/>
              </w:rPr>
              <w:t>10.00 -10.20</w:t>
            </w:r>
          </w:p>
        </w:tc>
        <w:tc>
          <w:tcPr>
            <w:tcW w:w="1842" w:type="dxa"/>
            <w:tcBorders>
              <w:top w:val="single" w:sz="4" w:space="0" w:color="auto"/>
              <w:left w:val="single" w:sz="4" w:space="0" w:color="auto"/>
              <w:right w:val="single" w:sz="4" w:space="0" w:color="auto"/>
            </w:tcBorders>
          </w:tcPr>
          <w:p w:rsidR="00CF216B" w:rsidRPr="009066B4" w:rsidRDefault="00CF216B" w:rsidP="009F3E1C">
            <w:pPr>
              <w:pStyle w:val="a6"/>
              <w:snapToGrid w:val="0"/>
              <w:ind w:hanging="89"/>
              <w:jc w:val="center"/>
              <w:rPr>
                <w:rFonts w:ascii="Times New Roman" w:hAnsi="Times New Roman" w:cs="Times New Roman"/>
                <w:b/>
                <w:color w:val="000000"/>
                <w:sz w:val="20"/>
                <w:szCs w:val="20"/>
                <w:u w:val="single"/>
              </w:rPr>
            </w:pPr>
            <w:r w:rsidRPr="009066B4">
              <w:rPr>
                <w:rFonts w:ascii="Times New Roman" w:hAnsi="Times New Roman" w:cs="Times New Roman"/>
                <w:b/>
                <w:color w:val="000000"/>
                <w:sz w:val="20"/>
                <w:szCs w:val="20"/>
                <w:u w:val="single"/>
              </w:rPr>
              <w:t>1 половина дня</w:t>
            </w:r>
          </w:p>
          <w:p w:rsidR="00CF216B" w:rsidRPr="009066B4" w:rsidRDefault="00CF216B" w:rsidP="009F3E1C">
            <w:pPr>
              <w:pStyle w:val="a6"/>
              <w:snapToGrid w:val="0"/>
              <w:rPr>
                <w:rFonts w:ascii="Times New Roman" w:hAnsi="Times New Roman" w:cs="Times New Roman"/>
                <w:color w:val="000000"/>
                <w:sz w:val="20"/>
                <w:szCs w:val="20"/>
              </w:rPr>
            </w:pPr>
            <w:r w:rsidRPr="009066B4">
              <w:rPr>
                <w:rFonts w:ascii="Times New Roman" w:hAnsi="Times New Roman" w:cs="Times New Roman"/>
                <w:color w:val="000000"/>
                <w:sz w:val="20"/>
                <w:szCs w:val="20"/>
              </w:rPr>
              <w:t>1.</w:t>
            </w:r>
            <w:r w:rsidRPr="009066B4">
              <w:rPr>
                <w:rFonts w:ascii="Times New Roman" w:hAnsi="Times New Roman" w:cs="Times New Roman"/>
                <w:bCs/>
                <w:sz w:val="20"/>
                <w:szCs w:val="20"/>
              </w:rPr>
              <w:t xml:space="preserve"> М</w:t>
            </w:r>
            <w:r w:rsidRPr="009066B4">
              <w:rPr>
                <w:rFonts w:ascii="Times New Roman" w:hAnsi="Times New Roman" w:cs="Times New Roman"/>
                <w:color w:val="000000"/>
                <w:sz w:val="20"/>
                <w:szCs w:val="20"/>
              </w:rPr>
              <w:t>узыкальная  деятельность</w:t>
            </w:r>
          </w:p>
          <w:p w:rsidR="00CF216B" w:rsidRPr="009066B4" w:rsidRDefault="00CF216B" w:rsidP="009F3E1C">
            <w:pPr>
              <w:pStyle w:val="a6"/>
              <w:snapToGrid w:val="0"/>
              <w:rPr>
                <w:rFonts w:ascii="Times New Roman" w:hAnsi="Times New Roman" w:cs="Times New Roman"/>
                <w:b/>
                <w:bCs/>
                <w:sz w:val="20"/>
                <w:szCs w:val="20"/>
              </w:rPr>
            </w:pPr>
            <w:r w:rsidRPr="009066B4">
              <w:rPr>
                <w:rFonts w:ascii="Times New Roman" w:hAnsi="Times New Roman" w:cs="Times New Roman"/>
                <w:b/>
                <w:bCs/>
                <w:sz w:val="20"/>
                <w:szCs w:val="20"/>
              </w:rPr>
              <w:t>9.15-9.35</w:t>
            </w:r>
          </w:p>
          <w:p w:rsidR="00CF216B" w:rsidRPr="009066B4" w:rsidRDefault="00CF216B" w:rsidP="009F3E1C">
            <w:pPr>
              <w:pStyle w:val="a6"/>
              <w:snapToGrid w:val="0"/>
              <w:rPr>
                <w:rFonts w:ascii="Times New Roman" w:hAnsi="Times New Roman" w:cs="Times New Roman"/>
                <w:bCs/>
                <w:sz w:val="20"/>
                <w:szCs w:val="20"/>
              </w:rPr>
            </w:pPr>
          </w:p>
          <w:p w:rsidR="00CF216B" w:rsidRPr="009066B4" w:rsidRDefault="00CF216B" w:rsidP="009F3E1C">
            <w:pPr>
              <w:pStyle w:val="a6"/>
              <w:snapToGrid w:val="0"/>
              <w:ind w:hanging="108"/>
              <w:rPr>
                <w:rFonts w:ascii="Times New Roman" w:hAnsi="Times New Roman" w:cs="Times New Roman"/>
                <w:bCs/>
                <w:sz w:val="20"/>
                <w:szCs w:val="20"/>
              </w:rPr>
            </w:pPr>
            <w:r w:rsidRPr="009066B4">
              <w:rPr>
                <w:rFonts w:ascii="Times New Roman" w:hAnsi="Times New Roman" w:cs="Times New Roman"/>
                <w:bCs/>
                <w:sz w:val="20"/>
                <w:szCs w:val="20"/>
              </w:rPr>
              <w:t>2. Познавательное развитие (ФЦК)</w:t>
            </w:r>
          </w:p>
          <w:p w:rsidR="00CF216B" w:rsidRPr="009066B4" w:rsidRDefault="00CF216B" w:rsidP="009F3E1C">
            <w:pPr>
              <w:pStyle w:val="a6"/>
              <w:snapToGrid w:val="0"/>
              <w:rPr>
                <w:rFonts w:ascii="Times New Roman" w:hAnsi="Times New Roman" w:cs="Times New Roman"/>
                <w:b/>
                <w:bCs/>
                <w:sz w:val="20"/>
                <w:szCs w:val="20"/>
              </w:rPr>
            </w:pPr>
            <w:r w:rsidRPr="009066B4">
              <w:rPr>
                <w:rFonts w:ascii="Times New Roman" w:hAnsi="Times New Roman" w:cs="Times New Roman"/>
                <w:b/>
                <w:bCs/>
                <w:sz w:val="20"/>
                <w:szCs w:val="20"/>
              </w:rPr>
              <w:t>9.35-9.55</w:t>
            </w:r>
          </w:p>
          <w:p w:rsidR="00CF216B" w:rsidRPr="009066B4" w:rsidRDefault="00CF216B" w:rsidP="009F3E1C">
            <w:pPr>
              <w:pStyle w:val="a6"/>
              <w:snapToGrid w:val="0"/>
              <w:ind w:hanging="89"/>
              <w:rPr>
                <w:rFonts w:ascii="Times New Roman" w:hAnsi="Times New Roman" w:cs="Times New Roman"/>
                <w:b/>
                <w:color w:val="000000"/>
                <w:sz w:val="20"/>
                <w:szCs w:val="20"/>
                <w:u w:val="single"/>
              </w:rPr>
            </w:pPr>
          </w:p>
          <w:p w:rsidR="00CF216B" w:rsidRPr="009066B4" w:rsidRDefault="00CF216B" w:rsidP="009F3E1C">
            <w:pPr>
              <w:pStyle w:val="a6"/>
              <w:snapToGrid w:val="0"/>
              <w:ind w:hanging="89"/>
              <w:rPr>
                <w:rFonts w:ascii="Times New Roman" w:hAnsi="Times New Roman" w:cs="Times New Roman"/>
                <w:b/>
                <w:color w:val="000000"/>
                <w:sz w:val="20"/>
                <w:szCs w:val="20"/>
                <w:u w:val="single"/>
              </w:rPr>
            </w:pPr>
            <w:r w:rsidRPr="009066B4">
              <w:rPr>
                <w:rFonts w:ascii="Times New Roman" w:hAnsi="Times New Roman" w:cs="Times New Roman"/>
                <w:b/>
                <w:color w:val="000000"/>
                <w:sz w:val="20"/>
                <w:szCs w:val="20"/>
                <w:u w:val="single"/>
              </w:rPr>
              <w:t xml:space="preserve">  </w:t>
            </w:r>
          </w:p>
          <w:p w:rsidR="00CF216B" w:rsidRPr="009066B4" w:rsidRDefault="00CF216B" w:rsidP="009F3E1C">
            <w:pPr>
              <w:pStyle w:val="a6"/>
              <w:snapToGrid w:val="0"/>
              <w:ind w:hanging="89"/>
              <w:rPr>
                <w:rFonts w:ascii="Times New Roman" w:hAnsi="Times New Roman" w:cs="Times New Roman"/>
                <w:b/>
                <w:color w:val="000000"/>
                <w:sz w:val="20"/>
                <w:szCs w:val="20"/>
                <w:u w:val="single"/>
              </w:rPr>
            </w:pPr>
          </w:p>
          <w:p w:rsidR="00CF216B" w:rsidRPr="009066B4" w:rsidRDefault="00CF216B" w:rsidP="009F3E1C">
            <w:pPr>
              <w:pStyle w:val="a6"/>
              <w:snapToGrid w:val="0"/>
              <w:ind w:hanging="89"/>
              <w:rPr>
                <w:rFonts w:ascii="Times New Roman" w:hAnsi="Times New Roman" w:cs="Times New Roman"/>
                <w:b/>
                <w:color w:val="000000"/>
                <w:sz w:val="20"/>
                <w:szCs w:val="20"/>
                <w:u w:val="single"/>
              </w:rPr>
            </w:pPr>
          </w:p>
          <w:p w:rsidR="00CF216B" w:rsidRPr="009066B4" w:rsidRDefault="00CF216B" w:rsidP="009F3E1C">
            <w:pPr>
              <w:pStyle w:val="a6"/>
              <w:snapToGrid w:val="0"/>
              <w:ind w:hanging="89"/>
              <w:rPr>
                <w:rFonts w:ascii="Times New Roman" w:hAnsi="Times New Roman" w:cs="Times New Roman"/>
                <w:b/>
                <w:color w:val="000000"/>
                <w:sz w:val="20"/>
                <w:szCs w:val="20"/>
                <w:u w:val="single"/>
              </w:rPr>
            </w:pPr>
          </w:p>
          <w:p w:rsidR="00CF216B" w:rsidRPr="009066B4" w:rsidRDefault="00CF216B" w:rsidP="009F3E1C">
            <w:pPr>
              <w:pStyle w:val="a6"/>
              <w:snapToGrid w:val="0"/>
              <w:ind w:hanging="89"/>
              <w:rPr>
                <w:rFonts w:ascii="Times New Roman" w:hAnsi="Times New Roman" w:cs="Times New Roman"/>
                <w:b/>
                <w:color w:val="000000"/>
                <w:sz w:val="20"/>
                <w:szCs w:val="20"/>
                <w:u w:val="single"/>
              </w:rPr>
            </w:pPr>
            <w:r w:rsidRPr="009066B4">
              <w:rPr>
                <w:rFonts w:ascii="Times New Roman" w:hAnsi="Times New Roman" w:cs="Times New Roman"/>
                <w:b/>
                <w:color w:val="000000"/>
                <w:sz w:val="20"/>
                <w:szCs w:val="20"/>
                <w:u w:val="single"/>
              </w:rPr>
              <w:t>2половина дня</w:t>
            </w:r>
          </w:p>
          <w:p w:rsidR="00CF216B" w:rsidRPr="009066B4" w:rsidRDefault="00CF216B" w:rsidP="009F3E1C">
            <w:pPr>
              <w:pStyle w:val="a6"/>
              <w:snapToGrid w:val="0"/>
              <w:rPr>
                <w:rFonts w:ascii="Times New Roman" w:hAnsi="Times New Roman" w:cs="Times New Roman"/>
                <w:color w:val="000000"/>
                <w:sz w:val="20"/>
                <w:szCs w:val="20"/>
              </w:rPr>
            </w:pPr>
            <w:r w:rsidRPr="009066B4">
              <w:rPr>
                <w:rFonts w:ascii="Times New Roman" w:hAnsi="Times New Roman" w:cs="Times New Roman"/>
                <w:color w:val="000000"/>
                <w:sz w:val="20"/>
                <w:szCs w:val="20"/>
              </w:rPr>
              <w:t>Физическое развитие (досуг 2 неделя месяца)</w:t>
            </w:r>
          </w:p>
        </w:tc>
        <w:tc>
          <w:tcPr>
            <w:tcW w:w="1560" w:type="dxa"/>
            <w:tcBorders>
              <w:top w:val="single" w:sz="4" w:space="0" w:color="auto"/>
              <w:left w:val="single" w:sz="4" w:space="0" w:color="auto"/>
              <w:bottom w:val="single" w:sz="4" w:space="0" w:color="auto"/>
              <w:right w:val="single" w:sz="4" w:space="0" w:color="002060"/>
            </w:tcBorders>
          </w:tcPr>
          <w:p w:rsidR="00CF216B" w:rsidRPr="009066B4" w:rsidRDefault="00CF216B" w:rsidP="009F3E1C">
            <w:pPr>
              <w:pStyle w:val="a6"/>
              <w:snapToGrid w:val="0"/>
              <w:rPr>
                <w:rFonts w:ascii="Times New Roman" w:hAnsi="Times New Roman" w:cs="Times New Roman"/>
                <w:b/>
                <w:color w:val="000000"/>
                <w:sz w:val="20"/>
                <w:szCs w:val="20"/>
                <w:u w:val="single"/>
              </w:rPr>
            </w:pPr>
            <w:r w:rsidRPr="009066B4">
              <w:rPr>
                <w:rFonts w:ascii="Times New Roman" w:hAnsi="Times New Roman" w:cs="Times New Roman"/>
                <w:b/>
                <w:color w:val="000000"/>
                <w:sz w:val="20"/>
                <w:szCs w:val="20"/>
                <w:u w:val="single"/>
              </w:rPr>
              <w:t>1 половина дня</w:t>
            </w:r>
          </w:p>
          <w:p w:rsidR="00CF216B" w:rsidRPr="009066B4" w:rsidRDefault="00CF216B" w:rsidP="009F3E1C">
            <w:pPr>
              <w:pStyle w:val="a6"/>
              <w:snapToGrid w:val="0"/>
              <w:ind w:right="-57" w:hanging="89"/>
              <w:rPr>
                <w:rFonts w:ascii="Times New Roman" w:hAnsi="Times New Roman" w:cs="Times New Roman"/>
                <w:color w:val="000000"/>
                <w:sz w:val="20"/>
                <w:szCs w:val="20"/>
              </w:rPr>
            </w:pPr>
            <w:r w:rsidRPr="009066B4">
              <w:rPr>
                <w:rFonts w:ascii="Times New Roman" w:hAnsi="Times New Roman" w:cs="Times New Roman"/>
                <w:bCs/>
                <w:sz w:val="20"/>
                <w:szCs w:val="20"/>
              </w:rPr>
              <w:t>1.Художественно – эстетическое развитие (</w:t>
            </w:r>
            <w:r w:rsidRPr="009066B4">
              <w:rPr>
                <w:rFonts w:ascii="Times New Roman" w:hAnsi="Times New Roman" w:cs="Times New Roman"/>
                <w:color w:val="000000"/>
                <w:sz w:val="20"/>
                <w:szCs w:val="20"/>
              </w:rPr>
              <w:t>лепка/</w:t>
            </w:r>
          </w:p>
          <w:p w:rsidR="00CF216B" w:rsidRPr="009066B4" w:rsidRDefault="00CF216B" w:rsidP="009F3E1C">
            <w:pPr>
              <w:pStyle w:val="a6"/>
              <w:snapToGrid w:val="0"/>
              <w:ind w:right="-57" w:hanging="89"/>
              <w:rPr>
                <w:rFonts w:ascii="Times New Roman" w:hAnsi="Times New Roman" w:cs="Times New Roman"/>
                <w:color w:val="000000"/>
                <w:sz w:val="20"/>
                <w:szCs w:val="20"/>
              </w:rPr>
            </w:pPr>
            <w:r w:rsidRPr="009066B4">
              <w:rPr>
                <w:rFonts w:ascii="Times New Roman" w:hAnsi="Times New Roman" w:cs="Times New Roman"/>
                <w:color w:val="000000"/>
                <w:sz w:val="20"/>
                <w:szCs w:val="20"/>
              </w:rPr>
              <w:t>аппликация</w:t>
            </w:r>
            <w:r w:rsidRPr="009066B4">
              <w:rPr>
                <w:rFonts w:ascii="Times New Roman" w:hAnsi="Times New Roman" w:cs="Times New Roman"/>
                <w:bCs/>
                <w:sz w:val="20"/>
                <w:szCs w:val="20"/>
              </w:rPr>
              <w:t>)</w:t>
            </w:r>
          </w:p>
          <w:p w:rsidR="00CF216B" w:rsidRPr="009066B4" w:rsidRDefault="00CF216B" w:rsidP="009F3E1C">
            <w:pPr>
              <w:pStyle w:val="a5"/>
              <w:spacing w:after="0"/>
              <w:ind w:left="57" w:hanging="111"/>
              <w:rPr>
                <w:rFonts w:ascii="Times New Roman" w:hAnsi="Times New Roman" w:cs="Times New Roman"/>
                <w:b/>
                <w:color w:val="000000"/>
                <w:sz w:val="20"/>
                <w:szCs w:val="20"/>
              </w:rPr>
            </w:pPr>
            <w:r w:rsidRPr="009066B4">
              <w:rPr>
                <w:rFonts w:ascii="Times New Roman" w:hAnsi="Times New Roman" w:cs="Times New Roman"/>
                <w:b/>
                <w:color w:val="000000"/>
                <w:sz w:val="20"/>
                <w:szCs w:val="20"/>
              </w:rPr>
              <w:t>9.00-9.20</w:t>
            </w:r>
          </w:p>
          <w:p w:rsidR="00CF216B" w:rsidRPr="009066B4" w:rsidRDefault="00CF216B" w:rsidP="009F3E1C">
            <w:pPr>
              <w:pStyle w:val="a5"/>
              <w:spacing w:after="0"/>
              <w:ind w:left="57" w:hanging="111"/>
              <w:rPr>
                <w:rFonts w:ascii="Times New Roman" w:hAnsi="Times New Roman" w:cs="Times New Roman"/>
                <w:b/>
                <w:color w:val="000000"/>
                <w:sz w:val="20"/>
                <w:szCs w:val="20"/>
              </w:rPr>
            </w:pPr>
            <w:r w:rsidRPr="009066B4">
              <w:rPr>
                <w:rFonts w:ascii="Times New Roman" w:hAnsi="Times New Roman" w:cs="Times New Roman"/>
                <w:b/>
                <w:color w:val="000000"/>
                <w:sz w:val="20"/>
                <w:szCs w:val="20"/>
              </w:rPr>
              <w:t>9.20-9.40</w:t>
            </w:r>
          </w:p>
          <w:p w:rsidR="00CF216B" w:rsidRPr="009066B4" w:rsidRDefault="00CF216B" w:rsidP="009F3E1C">
            <w:pPr>
              <w:pStyle w:val="a5"/>
              <w:spacing w:after="0"/>
              <w:ind w:left="57" w:hanging="111"/>
              <w:rPr>
                <w:rFonts w:ascii="Times New Roman" w:hAnsi="Times New Roman" w:cs="Times New Roman"/>
                <w:color w:val="000000"/>
                <w:sz w:val="20"/>
                <w:szCs w:val="20"/>
              </w:rPr>
            </w:pPr>
          </w:p>
          <w:p w:rsidR="00CF216B" w:rsidRPr="009066B4" w:rsidRDefault="00CF216B" w:rsidP="009F3E1C">
            <w:pPr>
              <w:pStyle w:val="a5"/>
              <w:spacing w:after="0"/>
              <w:ind w:left="57" w:hanging="111"/>
              <w:rPr>
                <w:rFonts w:ascii="Times New Roman" w:hAnsi="Times New Roman" w:cs="Times New Roman"/>
                <w:color w:val="000000"/>
                <w:sz w:val="20"/>
                <w:szCs w:val="20"/>
              </w:rPr>
            </w:pPr>
          </w:p>
          <w:p w:rsidR="00CF216B" w:rsidRPr="009066B4" w:rsidRDefault="00CF216B" w:rsidP="009F3E1C">
            <w:pPr>
              <w:pStyle w:val="a6"/>
              <w:snapToGrid w:val="0"/>
              <w:ind w:left="57" w:hanging="111"/>
              <w:rPr>
                <w:rFonts w:ascii="Times New Roman" w:hAnsi="Times New Roman" w:cs="Times New Roman"/>
                <w:b/>
                <w:color w:val="000000"/>
                <w:sz w:val="20"/>
                <w:szCs w:val="20"/>
                <w:u w:val="single"/>
              </w:rPr>
            </w:pPr>
          </w:p>
          <w:p w:rsidR="00CF216B" w:rsidRPr="009066B4" w:rsidRDefault="00CF216B" w:rsidP="009F3E1C">
            <w:pPr>
              <w:pStyle w:val="a6"/>
              <w:snapToGrid w:val="0"/>
              <w:ind w:left="57" w:hanging="111"/>
              <w:rPr>
                <w:rFonts w:ascii="Times New Roman" w:hAnsi="Times New Roman" w:cs="Times New Roman"/>
                <w:b/>
                <w:color w:val="000000"/>
                <w:sz w:val="20"/>
                <w:szCs w:val="20"/>
                <w:u w:val="single"/>
              </w:rPr>
            </w:pPr>
          </w:p>
          <w:p w:rsidR="00CF216B" w:rsidRPr="009066B4" w:rsidRDefault="00CF216B" w:rsidP="009F3E1C">
            <w:pPr>
              <w:pStyle w:val="a6"/>
              <w:snapToGrid w:val="0"/>
              <w:rPr>
                <w:rFonts w:ascii="Times New Roman" w:hAnsi="Times New Roman" w:cs="Times New Roman"/>
                <w:b/>
                <w:color w:val="000000"/>
                <w:sz w:val="20"/>
                <w:szCs w:val="20"/>
                <w:u w:val="single"/>
              </w:rPr>
            </w:pPr>
          </w:p>
          <w:p w:rsidR="00CF216B" w:rsidRPr="009066B4" w:rsidRDefault="00CF216B" w:rsidP="009F3E1C">
            <w:pPr>
              <w:pStyle w:val="a6"/>
              <w:snapToGrid w:val="0"/>
              <w:rPr>
                <w:rFonts w:ascii="Times New Roman" w:hAnsi="Times New Roman" w:cs="Times New Roman"/>
                <w:b/>
                <w:color w:val="000000"/>
                <w:sz w:val="20"/>
                <w:szCs w:val="20"/>
                <w:u w:val="single"/>
              </w:rPr>
            </w:pPr>
          </w:p>
          <w:p w:rsidR="00CF216B" w:rsidRPr="009066B4" w:rsidRDefault="00CF216B" w:rsidP="009F3E1C">
            <w:pPr>
              <w:pStyle w:val="a6"/>
              <w:snapToGrid w:val="0"/>
              <w:rPr>
                <w:rFonts w:ascii="Times New Roman" w:hAnsi="Times New Roman" w:cs="Times New Roman"/>
                <w:b/>
                <w:color w:val="000000"/>
                <w:sz w:val="20"/>
                <w:szCs w:val="20"/>
                <w:u w:val="single"/>
              </w:rPr>
            </w:pPr>
            <w:r w:rsidRPr="009066B4">
              <w:rPr>
                <w:rFonts w:ascii="Times New Roman" w:hAnsi="Times New Roman" w:cs="Times New Roman"/>
                <w:b/>
                <w:color w:val="000000"/>
                <w:sz w:val="20"/>
                <w:szCs w:val="20"/>
                <w:u w:val="single"/>
              </w:rPr>
              <w:t>2 половина дня</w:t>
            </w:r>
          </w:p>
          <w:p w:rsidR="00CF216B" w:rsidRPr="009066B4" w:rsidRDefault="00CF216B" w:rsidP="009F3E1C">
            <w:pPr>
              <w:pStyle w:val="a6"/>
              <w:snapToGrid w:val="0"/>
              <w:rPr>
                <w:rFonts w:ascii="Times New Roman" w:hAnsi="Times New Roman" w:cs="Times New Roman"/>
                <w:bCs/>
                <w:sz w:val="20"/>
                <w:szCs w:val="20"/>
              </w:rPr>
            </w:pPr>
            <w:r w:rsidRPr="009066B4">
              <w:rPr>
                <w:rFonts w:ascii="Times New Roman" w:hAnsi="Times New Roman" w:cs="Times New Roman"/>
                <w:color w:val="000000"/>
                <w:sz w:val="20"/>
                <w:szCs w:val="20"/>
              </w:rPr>
              <w:t>«Мой сказочный театр»</w:t>
            </w:r>
          </w:p>
        </w:tc>
      </w:tr>
    </w:tbl>
    <w:p w:rsidR="006E1637" w:rsidRPr="009066B4" w:rsidRDefault="006E1637" w:rsidP="00E544DF">
      <w:pPr>
        <w:spacing w:after="0" w:line="240" w:lineRule="auto"/>
        <w:jc w:val="both"/>
        <w:rPr>
          <w:rFonts w:ascii="Times New Roman" w:eastAsia="Times New Roman" w:hAnsi="Times New Roman" w:cs="Times New Roman"/>
          <w:sz w:val="20"/>
          <w:szCs w:val="20"/>
          <w:lang w:eastAsia="ru-RU"/>
        </w:rPr>
      </w:pPr>
    </w:p>
    <w:tbl>
      <w:tblPr>
        <w:tblW w:w="9628"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7024"/>
        <w:gridCol w:w="2604"/>
      </w:tblGrid>
      <w:tr w:rsidR="00E544DF" w:rsidRPr="009066B4" w:rsidTr="00CF216B">
        <w:trPr>
          <w:tblCellSpacing w:w="0" w:type="dxa"/>
        </w:trPr>
        <w:tc>
          <w:tcPr>
            <w:tcW w:w="9628"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Образовательная деятельность в ходе режимных моментов</w:t>
            </w:r>
          </w:p>
        </w:tc>
      </w:tr>
      <w:tr w:rsidR="00E544DF" w:rsidRPr="009066B4" w:rsidTr="00CF216B">
        <w:trPr>
          <w:tblCellSpacing w:w="0" w:type="dxa"/>
        </w:trPr>
        <w:tc>
          <w:tcPr>
            <w:tcW w:w="702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Утренняя гимнастика </w:t>
            </w:r>
          </w:p>
        </w:tc>
        <w:tc>
          <w:tcPr>
            <w:tcW w:w="26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ежедневно</w:t>
            </w:r>
          </w:p>
        </w:tc>
      </w:tr>
      <w:tr w:rsidR="00E544DF" w:rsidRPr="009066B4" w:rsidTr="00CF216B">
        <w:trPr>
          <w:tblCellSpacing w:w="0" w:type="dxa"/>
        </w:trPr>
        <w:tc>
          <w:tcPr>
            <w:tcW w:w="702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Комплексы закаливающих процедур</w:t>
            </w:r>
          </w:p>
        </w:tc>
        <w:tc>
          <w:tcPr>
            <w:tcW w:w="26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ежедневно</w:t>
            </w:r>
          </w:p>
        </w:tc>
      </w:tr>
      <w:tr w:rsidR="00E544DF" w:rsidRPr="009066B4" w:rsidTr="00CF216B">
        <w:trPr>
          <w:tblCellSpacing w:w="0" w:type="dxa"/>
        </w:trPr>
        <w:tc>
          <w:tcPr>
            <w:tcW w:w="702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Гигиенические процедуры</w:t>
            </w:r>
          </w:p>
        </w:tc>
        <w:tc>
          <w:tcPr>
            <w:tcW w:w="26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ежедневно</w:t>
            </w:r>
          </w:p>
        </w:tc>
      </w:tr>
      <w:tr w:rsidR="00E544DF" w:rsidRPr="009066B4" w:rsidTr="00CF216B">
        <w:trPr>
          <w:tblCellSpacing w:w="0" w:type="dxa"/>
        </w:trPr>
        <w:tc>
          <w:tcPr>
            <w:tcW w:w="702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Ситуативные беседы при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проведении режимных моментов</w:t>
            </w:r>
          </w:p>
        </w:tc>
        <w:tc>
          <w:tcPr>
            <w:tcW w:w="26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ежедневно</w:t>
            </w:r>
          </w:p>
        </w:tc>
      </w:tr>
      <w:tr w:rsidR="00E544DF" w:rsidRPr="009066B4" w:rsidTr="00CF216B">
        <w:trPr>
          <w:tblCellSpacing w:w="0" w:type="dxa"/>
        </w:trPr>
        <w:tc>
          <w:tcPr>
            <w:tcW w:w="702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Чтение художественной литературы</w:t>
            </w:r>
          </w:p>
        </w:tc>
        <w:tc>
          <w:tcPr>
            <w:tcW w:w="26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ежедневно</w:t>
            </w:r>
          </w:p>
        </w:tc>
      </w:tr>
      <w:tr w:rsidR="00E544DF" w:rsidRPr="009066B4" w:rsidTr="00CF216B">
        <w:trPr>
          <w:tblCellSpacing w:w="0" w:type="dxa"/>
        </w:trPr>
        <w:tc>
          <w:tcPr>
            <w:tcW w:w="702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Дежурства</w:t>
            </w:r>
          </w:p>
        </w:tc>
        <w:tc>
          <w:tcPr>
            <w:tcW w:w="26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ежедневно</w:t>
            </w:r>
          </w:p>
        </w:tc>
      </w:tr>
      <w:tr w:rsidR="00E544DF" w:rsidRPr="009066B4" w:rsidTr="00CF216B">
        <w:trPr>
          <w:tblCellSpacing w:w="0" w:type="dxa"/>
        </w:trPr>
        <w:tc>
          <w:tcPr>
            <w:tcW w:w="702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Прогулки</w:t>
            </w:r>
          </w:p>
        </w:tc>
        <w:tc>
          <w:tcPr>
            <w:tcW w:w="26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ежедневно</w:t>
            </w:r>
          </w:p>
        </w:tc>
      </w:tr>
      <w:tr w:rsidR="00E544DF" w:rsidRPr="009066B4" w:rsidTr="00CF216B">
        <w:trPr>
          <w:tblCellSpacing w:w="0" w:type="dxa"/>
        </w:trPr>
        <w:tc>
          <w:tcPr>
            <w:tcW w:w="9628" w:type="dxa"/>
            <w:gridSpan w:val="2"/>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Самостоятельная деятельность детей</w:t>
            </w:r>
          </w:p>
        </w:tc>
      </w:tr>
      <w:tr w:rsidR="00E544DF" w:rsidRPr="009066B4" w:rsidTr="00CF216B">
        <w:trPr>
          <w:tblCellSpacing w:w="0" w:type="dxa"/>
        </w:trPr>
        <w:tc>
          <w:tcPr>
            <w:tcW w:w="702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Игра</w:t>
            </w:r>
          </w:p>
        </w:tc>
        <w:tc>
          <w:tcPr>
            <w:tcW w:w="26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ежедневно</w:t>
            </w:r>
          </w:p>
        </w:tc>
      </w:tr>
      <w:tr w:rsidR="00E544DF" w:rsidRPr="009066B4" w:rsidTr="00CF216B">
        <w:trPr>
          <w:tblCellSpacing w:w="0" w:type="dxa"/>
        </w:trPr>
        <w:tc>
          <w:tcPr>
            <w:tcW w:w="702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Самостоятельная деятельность детей в центрах (уголках) развития</w:t>
            </w:r>
          </w:p>
        </w:tc>
        <w:tc>
          <w:tcPr>
            <w:tcW w:w="260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ежедневно</w:t>
            </w:r>
          </w:p>
        </w:tc>
      </w:tr>
    </w:tbl>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3.2. Организация режима пребывания детей</w:t>
      </w:r>
    </w:p>
    <w:p w:rsidR="00876CE2" w:rsidRPr="009066B4" w:rsidRDefault="00E544DF" w:rsidP="00E544DF">
      <w:pPr>
        <w:spacing w:after="0" w:line="240" w:lineRule="auto"/>
        <w:jc w:val="both"/>
        <w:rPr>
          <w:rFonts w:ascii="Times New Roman" w:eastAsia="Times New Roman" w:hAnsi="Times New Roman" w:cs="Times New Roman"/>
          <w:b/>
          <w:bCs/>
          <w:sz w:val="20"/>
          <w:szCs w:val="20"/>
          <w:lang w:eastAsia="ru-RU"/>
        </w:rPr>
      </w:pPr>
      <w:r w:rsidRPr="009066B4">
        <w:rPr>
          <w:rFonts w:ascii="Times New Roman" w:eastAsia="Times New Roman" w:hAnsi="Times New Roman" w:cs="Times New Roman"/>
          <w:b/>
          <w:bCs/>
          <w:sz w:val="20"/>
          <w:szCs w:val="20"/>
          <w:lang w:eastAsia="ru-RU"/>
        </w:rPr>
        <w:t>в образовательном учреждении.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Режим</w:t>
      </w:r>
      <w:r w:rsidR="00BD3BFA" w:rsidRPr="009066B4">
        <w:rPr>
          <w:rFonts w:ascii="Times New Roman" w:eastAsia="Times New Roman" w:hAnsi="Times New Roman" w:cs="Times New Roman"/>
          <w:sz w:val="20"/>
          <w:szCs w:val="20"/>
          <w:lang w:eastAsia="ru-RU"/>
        </w:rPr>
        <w:t xml:space="preserve"> дня составлен с расчетом на 10,5 </w:t>
      </w:r>
      <w:r w:rsidRPr="009066B4">
        <w:rPr>
          <w:rFonts w:ascii="Times New Roman" w:eastAsia="Times New Roman" w:hAnsi="Times New Roman" w:cs="Times New Roman"/>
          <w:sz w:val="20"/>
          <w:szCs w:val="20"/>
          <w:lang w:eastAsia="ru-RU"/>
        </w:rPr>
        <w:t>часов</w:t>
      </w:r>
      <w:r w:rsidR="00BD3BFA" w:rsidRPr="009066B4">
        <w:rPr>
          <w:rFonts w:ascii="Times New Roman" w:eastAsia="Times New Roman" w:hAnsi="Times New Roman" w:cs="Times New Roman"/>
          <w:sz w:val="20"/>
          <w:szCs w:val="20"/>
          <w:lang w:eastAsia="ru-RU"/>
        </w:rPr>
        <w:t>ое</w:t>
      </w:r>
      <w:r w:rsidRPr="009066B4">
        <w:rPr>
          <w:rFonts w:ascii="Times New Roman" w:eastAsia="Times New Roman" w:hAnsi="Times New Roman" w:cs="Times New Roman"/>
          <w:sz w:val="20"/>
          <w:szCs w:val="20"/>
          <w:lang w:eastAsia="ru-RU"/>
        </w:rPr>
        <w:t xml:space="preserve"> пребывание ребенка в детском саду. Образовательный процесс реализуется в режиме пятидневной недели. Длительность пребывания детей в </w:t>
      </w:r>
      <w:r w:rsidR="00BD3BFA" w:rsidRPr="009066B4">
        <w:rPr>
          <w:rFonts w:ascii="Times New Roman" w:eastAsia="Times New Roman" w:hAnsi="Times New Roman" w:cs="Times New Roman"/>
          <w:sz w:val="20"/>
          <w:szCs w:val="20"/>
          <w:lang w:eastAsia="ru-RU"/>
        </w:rPr>
        <w:t>средней</w:t>
      </w:r>
      <w:r w:rsidRPr="009066B4">
        <w:rPr>
          <w:rFonts w:ascii="Times New Roman" w:eastAsia="Times New Roman" w:hAnsi="Times New Roman" w:cs="Times New Roman"/>
          <w:sz w:val="20"/>
          <w:szCs w:val="20"/>
          <w:lang w:eastAsia="ru-RU"/>
        </w:rPr>
        <w:t xml:space="preserve"> группе: с 7.30 до 1</w:t>
      </w:r>
      <w:r w:rsidR="00BD3BFA" w:rsidRPr="009066B4">
        <w:rPr>
          <w:rFonts w:ascii="Times New Roman" w:eastAsia="Times New Roman" w:hAnsi="Times New Roman" w:cs="Times New Roman"/>
          <w:sz w:val="20"/>
          <w:szCs w:val="20"/>
          <w:lang w:eastAsia="ru-RU"/>
        </w:rPr>
        <w:t>8</w:t>
      </w:r>
      <w:r w:rsidRPr="009066B4">
        <w:rPr>
          <w:rFonts w:ascii="Times New Roman" w:eastAsia="Times New Roman" w:hAnsi="Times New Roman" w:cs="Times New Roman"/>
          <w:sz w:val="20"/>
          <w:szCs w:val="20"/>
          <w:lang w:eastAsia="ru-RU"/>
        </w:rPr>
        <w:t>.</w:t>
      </w:r>
      <w:r w:rsidR="00BD3BFA" w:rsidRPr="009066B4">
        <w:rPr>
          <w:rFonts w:ascii="Times New Roman" w:eastAsia="Times New Roman" w:hAnsi="Times New Roman" w:cs="Times New Roman"/>
          <w:sz w:val="20"/>
          <w:szCs w:val="20"/>
          <w:lang w:eastAsia="ru-RU"/>
        </w:rPr>
        <w:t>0</w:t>
      </w:r>
      <w:r w:rsidRPr="009066B4">
        <w:rPr>
          <w:rFonts w:ascii="Times New Roman" w:eastAsia="Times New Roman" w:hAnsi="Times New Roman" w:cs="Times New Roman"/>
          <w:sz w:val="20"/>
          <w:szCs w:val="20"/>
          <w:lang w:eastAsia="ru-RU"/>
        </w:rPr>
        <w:t>0.</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В детском саду разработан гибкий режим дня, учитывающий возрастные психофизические возможности детей, их интересы, потребности и индивидуальные особенности ребенка (длительность сна, вкусовые </w:t>
      </w:r>
      <w:r w:rsidRPr="009066B4">
        <w:rPr>
          <w:rFonts w:ascii="Times New Roman" w:eastAsia="Times New Roman" w:hAnsi="Times New Roman" w:cs="Times New Roman"/>
          <w:sz w:val="20"/>
          <w:szCs w:val="20"/>
          <w:lang w:eastAsia="ru-RU"/>
        </w:rPr>
        <w:lastRenderedPageBreak/>
        <w:t>предпочтения, характер и т.д.), обеспечивающий взаимосвязь планируемых занятий с повседневной жизнью детей в детском саду. Кроме того, учитываются климатические условия (в течение года режим дня меняется дважды). В отличие от зимнего в летний оздоровительный период увеличивается время пребывания детей на прогулке. Прогулка организуется 2 раза в день: в первую половину дня – до обеда и во вторую половину – после дневного сна или перед уходом детей домой. При температуре воздуха ниже -13°С и скорости ветра более 7 м/с продолжительность прогулки сокращается. Прогулка не проводится при температуре ниже -15°С и скорости ветра более 15 м/с. Во время прогулки с детьми проводятся игры и физические упражнения. Подвижные игры проводят в конце прогулки перед возращением детей в помещение ДОУ. Дневному сну отводится 2 - 2 часа 20 минут. Самостоятельная деятельность детей (игры, личная гигиена и др.) занимает в режиме дня не менее 4 часов.</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Общественно-полезный труд детей средней группы проводится в форме самообслуживания (дежурства по столовой, сервировка столов, помощь в подготовке к занятиям, уход за комнатными растениями и т.п.). Его продолжительность  не превышает 20 минут в день.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Для гарантированной реализации государственного образовательного стандарта в четко определенные временные рамки образовательная нагрузка рассчитывается на 8 месяцев, без учета первой половины сентября, новогодних каникул, второй половины мая и трех летних месяцев.</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Оценка эффективности образовательной деятельности осуществляется с помощью мониторинга достижения детьми планируемых результатов освоения Программы. В процессе мониторинга исследуются физические, интеллектуальные и личностные качества ребенка путем наблюдений за ребенком,</w:t>
      </w:r>
      <w:r w:rsidR="00876CE2" w:rsidRPr="009066B4">
        <w:rPr>
          <w:rFonts w:ascii="Times New Roman" w:eastAsia="Times New Roman" w:hAnsi="Times New Roman" w:cs="Times New Roman"/>
          <w:sz w:val="20"/>
          <w:szCs w:val="20"/>
          <w:lang w:eastAsia="ru-RU"/>
        </w:rPr>
        <w:t xml:space="preserve"> бесед, дидактических игр и др.</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Режим дня в</w:t>
      </w:r>
      <w:r w:rsidR="006E1637" w:rsidRPr="009066B4">
        <w:rPr>
          <w:rFonts w:ascii="Times New Roman" w:eastAsia="Times New Roman" w:hAnsi="Times New Roman" w:cs="Times New Roman"/>
          <w:b/>
          <w:bCs/>
          <w:sz w:val="20"/>
          <w:szCs w:val="20"/>
          <w:lang w:eastAsia="ru-RU"/>
        </w:rPr>
        <w:t xml:space="preserve"> </w:t>
      </w:r>
      <w:r w:rsidRPr="009066B4">
        <w:rPr>
          <w:rFonts w:ascii="Times New Roman" w:eastAsia="Times New Roman" w:hAnsi="Times New Roman" w:cs="Times New Roman"/>
          <w:b/>
          <w:bCs/>
          <w:sz w:val="20"/>
          <w:szCs w:val="20"/>
          <w:lang w:eastAsia="ru-RU"/>
        </w:rPr>
        <w:t>средней группы на 201</w:t>
      </w:r>
      <w:r w:rsidR="00BD3BFA" w:rsidRPr="009066B4">
        <w:rPr>
          <w:rFonts w:ascii="Times New Roman" w:eastAsia="Times New Roman" w:hAnsi="Times New Roman" w:cs="Times New Roman"/>
          <w:b/>
          <w:bCs/>
          <w:sz w:val="20"/>
          <w:szCs w:val="20"/>
          <w:lang w:eastAsia="ru-RU"/>
        </w:rPr>
        <w:t>9</w:t>
      </w:r>
      <w:r w:rsidRPr="009066B4">
        <w:rPr>
          <w:rFonts w:ascii="Times New Roman" w:eastAsia="Times New Roman" w:hAnsi="Times New Roman" w:cs="Times New Roman"/>
          <w:b/>
          <w:bCs/>
          <w:sz w:val="20"/>
          <w:szCs w:val="20"/>
          <w:lang w:eastAsia="ru-RU"/>
        </w:rPr>
        <w:t>-20</w:t>
      </w:r>
      <w:r w:rsidR="00BD3BFA" w:rsidRPr="009066B4">
        <w:rPr>
          <w:rFonts w:ascii="Times New Roman" w:eastAsia="Times New Roman" w:hAnsi="Times New Roman" w:cs="Times New Roman"/>
          <w:b/>
          <w:bCs/>
          <w:sz w:val="20"/>
          <w:szCs w:val="20"/>
          <w:lang w:eastAsia="ru-RU"/>
        </w:rPr>
        <w:t>20</w:t>
      </w:r>
      <w:r w:rsidRPr="009066B4">
        <w:rPr>
          <w:rFonts w:ascii="Times New Roman" w:eastAsia="Times New Roman" w:hAnsi="Times New Roman" w:cs="Times New Roman"/>
          <w:b/>
          <w:bCs/>
          <w:sz w:val="20"/>
          <w:szCs w:val="20"/>
          <w:lang w:eastAsia="ru-RU"/>
        </w:rPr>
        <w:t xml:space="preserve"> учебный год</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(холодный период года)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Режим дня составлен с расчетом 10</w:t>
      </w:r>
      <w:r w:rsidR="00BD3BFA" w:rsidRPr="009066B4">
        <w:rPr>
          <w:rFonts w:ascii="Times New Roman" w:eastAsia="Times New Roman" w:hAnsi="Times New Roman" w:cs="Times New Roman"/>
          <w:sz w:val="20"/>
          <w:szCs w:val="20"/>
          <w:lang w:eastAsia="ru-RU"/>
        </w:rPr>
        <w:t xml:space="preserve">,5 </w:t>
      </w:r>
      <w:r w:rsidRPr="009066B4">
        <w:rPr>
          <w:rFonts w:ascii="Times New Roman" w:eastAsia="Times New Roman" w:hAnsi="Times New Roman" w:cs="Times New Roman"/>
          <w:sz w:val="20"/>
          <w:szCs w:val="20"/>
          <w:lang w:eastAsia="ru-RU"/>
        </w:rPr>
        <w:t>часового пр</w:t>
      </w:r>
      <w:r w:rsidR="00876CE2" w:rsidRPr="009066B4">
        <w:rPr>
          <w:rFonts w:ascii="Times New Roman" w:eastAsia="Times New Roman" w:hAnsi="Times New Roman" w:cs="Times New Roman"/>
          <w:sz w:val="20"/>
          <w:szCs w:val="20"/>
          <w:lang w:eastAsia="ru-RU"/>
        </w:rPr>
        <w:t xml:space="preserve">ебывания детей в детском саду. </w:t>
      </w:r>
    </w:p>
    <w:tbl>
      <w:tblPr>
        <w:tblW w:w="9780" w:type="dxa"/>
        <w:tblCellSpacing w:w="0" w:type="dxa"/>
        <w:tblCellMar>
          <w:top w:w="105" w:type="dxa"/>
          <w:left w:w="105" w:type="dxa"/>
          <w:bottom w:w="105" w:type="dxa"/>
          <w:right w:w="105" w:type="dxa"/>
        </w:tblCellMar>
        <w:tblLook w:val="04A0" w:firstRow="1" w:lastRow="0" w:firstColumn="1" w:lastColumn="0" w:noHBand="0" w:noVBand="1"/>
      </w:tblPr>
      <w:tblGrid>
        <w:gridCol w:w="7642"/>
        <w:gridCol w:w="2138"/>
      </w:tblGrid>
      <w:tr w:rsidR="00E544DF"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Режимные моменты</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Время</w:t>
            </w:r>
          </w:p>
        </w:tc>
      </w:tr>
      <w:tr w:rsidR="00E544DF"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Прием детей, </w:t>
            </w:r>
            <w:r w:rsidR="004E11C1" w:rsidRPr="009066B4">
              <w:rPr>
                <w:rFonts w:ascii="Times New Roman" w:eastAsia="Times New Roman" w:hAnsi="Times New Roman" w:cs="Times New Roman"/>
                <w:sz w:val="20"/>
                <w:szCs w:val="20"/>
                <w:lang w:eastAsia="ru-RU"/>
              </w:rPr>
              <w:t>осмотр</w:t>
            </w:r>
            <w:r w:rsidRPr="009066B4">
              <w:rPr>
                <w:rFonts w:ascii="Times New Roman" w:eastAsia="Times New Roman" w:hAnsi="Times New Roman" w:cs="Times New Roman"/>
                <w:sz w:val="20"/>
                <w:szCs w:val="20"/>
                <w:lang w:eastAsia="ru-RU"/>
              </w:rPr>
              <w:t>, игры</w:t>
            </w:r>
            <w:r w:rsidR="004E11C1" w:rsidRPr="009066B4">
              <w:rPr>
                <w:rFonts w:ascii="Times New Roman" w:eastAsia="Times New Roman" w:hAnsi="Times New Roman" w:cs="Times New Roman"/>
                <w:sz w:val="20"/>
                <w:szCs w:val="20"/>
                <w:lang w:eastAsia="ru-RU"/>
              </w:rPr>
              <w:t>,</w:t>
            </w:r>
            <w:r w:rsidR="00930728" w:rsidRPr="009066B4">
              <w:rPr>
                <w:rFonts w:ascii="Times New Roman" w:eastAsia="Times New Roman" w:hAnsi="Times New Roman" w:cs="Times New Roman"/>
                <w:sz w:val="20"/>
                <w:szCs w:val="20"/>
                <w:lang w:eastAsia="ru-RU"/>
              </w:rPr>
              <w:t xml:space="preserve"> </w:t>
            </w:r>
            <w:r w:rsidR="004E11C1" w:rsidRPr="009066B4">
              <w:rPr>
                <w:rFonts w:ascii="Times New Roman" w:eastAsia="Times New Roman" w:hAnsi="Times New Roman" w:cs="Times New Roman"/>
                <w:sz w:val="20"/>
                <w:szCs w:val="20"/>
                <w:lang w:eastAsia="ru-RU"/>
              </w:rPr>
              <w:t>ежедневная утренняя гимнастика</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7.30</w:t>
            </w:r>
            <w:r w:rsidR="004E11C1" w:rsidRPr="009066B4">
              <w:rPr>
                <w:rFonts w:ascii="Times New Roman" w:eastAsia="Times New Roman" w:hAnsi="Times New Roman" w:cs="Times New Roman"/>
                <w:sz w:val="20"/>
                <w:szCs w:val="20"/>
                <w:lang w:eastAsia="ru-RU"/>
              </w:rPr>
              <w:t xml:space="preserve"> - 8.3</w:t>
            </w:r>
            <w:r w:rsidRPr="009066B4">
              <w:rPr>
                <w:rFonts w:ascii="Times New Roman" w:eastAsia="Times New Roman" w:hAnsi="Times New Roman" w:cs="Times New Roman"/>
                <w:sz w:val="20"/>
                <w:szCs w:val="20"/>
                <w:lang w:eastAsia="ru-RU"/>
              </w:rPr>
              <w:t>0</w:t>
            </w:r>
          </w:p>
        </w:tc>
      </w:tr>
      <w:tr w:rsidR="00E544DF"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Подготовка к завтраку</w:t>
            </w:r>
            <w:r w:rsidR="00930728" w:rsidRPr="009066B4">
              <w:rPr>
                <w:rFonts w:ascii="Times New Roman" w:eastAsia="Times New Roman" w:hAnsi="Times New Roman" w:cs="Times New Roman"/>
                <w:sz w:val="20"/>
                <w:szCs w:val="20"/>
                <w:lang w:eastAsia="ru-RU"/>
              </w:rPr>
              <w:t>, завтрак</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4E11C1"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8.30</w:t>
            </w:r>
            <w:r w:rsidR="00E544DF" w:rsidRPr="009066B4">
              <w:rPr>
                <w:rFonts w:ascii="Times New Roman" w:eastAsia="Times New Roman" w:hAnsi="Times New Roman" w:cs="Times New Roman"/>
                <w:sz w:val="20"/>
                <w:szCs w:val="20"/>
                <w:lang w:eastAsia="ru-RU"/>
              </w:rPr>
              <w:t xml:space="preserve"> - 8.45</w:t>
            </w:r>
          </w:p>
        </w:tc>
      </w:tr>
      <w:tr w:rsidR="00E544DF"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Организованная образовательная деятельность</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9.00 - 9.5</w:t>
            </w:r>
            <w:r w:rsidR="00E544DF" w:rsidRPr="009066B4">
              <w:rPr>
                <w:rFonts w:ascii="Times New Roman" w:eastAsia="Times New Roman" w:hAnsi="Times New Roman" w:cs="Times New Roman"/>
                <w:sz w:val="20"/>
                <w:szCs w:val="20"/>
                <w:lang w:eastAsia="ru-RU"/>
              </w:rPr>
              <w:t>5</w:t>
            </w:r>
          </w:p>
        </w:tc>
      </w:tr>
      <w:tr w:rsidR="00E544DF"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Второй завтрак</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9.55</w:t>
            </w:r>
          </w:p>
        </w:tc>
      </w:tr>
      <w:tr w:rsidR="00E544DF"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Подготовка к прогулке</w:t>
            </w:r>
            <w:r w:rsidR="00930728" w:rsidRPr="009066B4">
              <w:rPr>
                <w:rFonts w:ascii="Times New Roman" w:eastAsia="Times New Roman" w:hAnsi="Times New Roman" w:cs="Times New Roman"/>
                <w:sz w:val="20"/>
                <w:szCs w:val="20"/>
                <w:lang w:eastAsia="ru-RU"/>
              </w:rPr>
              <w:t>, прогулка</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10.00 – 11.3</w:t>
            </w:r>
            <w:r w:rsidR="00E544DF" w:rsidRPr="009066B4">
              <w:rPr>
                <w:rFonts w:ascii="Times New Roman" w:eastAsia="Times New Roman" w:hAnsi="Times New Roman" w:cs="Times New Roman"/>
                <w:sz w:val="20"/>
                <w:szCs w:val="20"/>
                <w:lang w:eastAsia="ru-RU"/>
              </w:rPr>
              <w:t>0</w:t>
            </w:r>
          </w:p>
        </w:tc>
      </w:tr>
      <w:tr w:rsidR="00E544DF"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930728">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Возвращение с прогулки, игры, самостоятельная деятельность</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11.30 - 11.4</w:t>
            </w:r>
            <w:r w:rsidR="00E544DF" w:rsidRPr="009066B4">
              <w:rPr>
                <w:rFonts w:ascii="Times New Roman" w:eastAsia="Times New Roman" w:hAnsi="Times New Roman" w:cs="Times New Roman"/>
                <w:sz w:val="20"/>
                <w:szCs w:val="20"/>
                <w:lang w:eastAsia="ru-RU"/>
              </w:rPr>
              <w:t>0</w:t>
            </w:r>
          </w:p>
        </w:tc>
      </w:tr>
      <w:tr w:rsidR="00E544DF"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Подготовка к обеду, о</w:t>
            </w:r>
            <w:r w:rsidR="00E544DF" w:rsidRPr="009066B4">
              <w:rPr>
                <w:rFonts w:ascii="Times New Roman" w:eastAsia="Times New Roman" w:hAnsi="Times New Roman" w:cs="Times New Roman"/>
                <w:sz w:val="20"/>
                <w:szCs w:val="20"/>
                <w:lang w:eastAsia="ru-RU"/>
              </w:rPr>
              <w:t xml:space="preserve">бед </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11.40 – 12.1</w:t>
            </w:r>
            <w:r w:rsidR="00E544DF" w:rsidRPr="009066B4">
              <w:rPr>
                <w:rFonts w:ascii="Times New Roman" w:eastAsia="Times New Roman" w:hAnsi="Times New Roman" w:cs="Times New Roman"/>
                <w:sz w:val="20"/>
                <w:szCs w:val="20"/>
                <w:lang w:eastAsia="ru-RU"/>
              </w:rPr>
              <w:t>0</w:t>
            </w:r>
          </w:p>
        </w:tc>
      </w:tr>
      <w:tr w:rsidR="00E544DF"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Подготовка ко сну, дневной сон</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12.1</w:t>
            </w:r>
            <w:r w:rsidR="00E544DF" w:rsidRPr="009066B4">
              <w:rPr>
                <w:rFonts w:ascii="Times New Roman" w:eastAsia="Times New Roman" w:hAnsi="Times New Roman" w:cs="Times New Roman"/>
                <w:sz w:val="20"/>
                <w:szCs w:val="20"/>
                <w:lang w:eastAsia="ru-RU"/>
              </w:rPr>
              <w:t>0 - 15.00</w:t>
            </w:r>
          </w:p>
        </w:tc>
      </w:tr>
      <w:tr w:rsidR="00E544DF"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Постепенный подъем, воздушные, водные процедуры</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15.00 – 15.15</w:t>
            </w:r>
          </w:p>
        </w:tc>
      </w:tr>
      <w:tr w:rsidR="00E544DF"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Подготовка к полднику, полдник </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15.15 - 15.3</w:t>
            </w:r>
            <w:r w:rsidR="00E544DF" w:rsidRPr="009066B4">
              <w:rPr>
                <w:rFonts w:ascii="Times New Roman" w:eastAsia="Times New Roman" w:hAnsi="Times New Roman" w:cs="Times New Roman"/>
                <w:sz w:val="20"/>
                <w:szCs w:val="20"/>
                <w:lang w:eastAsia="ru-RU"/>
              </w:rPr>
              <w:t>0</w:t>
            </w:r>
          </w:p>
        </w:tc>
      </w:tr>
      <w:tr w:rsidR="00E544DF"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Игры, самостоятельная</w:t>
            </w:r>
            <w:r w:rsidR="00E544DF" w:rsidRPr="009066B4">
              <w:rPr>
                <w:rFonts w:ascii="Times New Roman" w:eastAsia="Times New Roman" w:hAnsi="Times New Roman" w:cs="Times New Roman"/>
                <w:sz w:val="20"/>
                <w:szCs w:val="20"/>
                <w:lang w:eastAsia="ru-RU"/>
              </w:rPr>
              <w:t xml:space="preserve"> деятельность,</w:t>
            </w:r>
            <w:r w:rsidRPr="009066B4">
              <w:rPr>
                <w:rFonts w:ascii="Times New Roman" w:eastAsia="Times New Roman" w:hAnsi="Times New Roman" w:cs="Times New Roman"/>
                <w:sz w:val="20"/>
                <w:szCs w:val="20"/>
                <w:lang w:eastAsia="ru-RU"/>
              </w:rPr>
              <w:t xml:space="preserve"> индивидуальная работа с детьми,</w:t>
            </w:r>
            <w:r w:rsidR="00E544DF" w:rsidRPr="009066B4">
              <w:rPr>
                <w:rFonts w:ascii="Times New Roman" w:eastAsia="Times New Roman" w:hAnsi="Times New Roman" w:cs="Times New Roman"/>
                <w:sz w:val="20"/>
                <w:szCs w:val="20"/>
                <w:lang w:eastAsia="ru-RU"/>
              </w:rPr>
              <w:t xml:space="preserve"> чтение художественной литературы</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15.30 - 16.0</w:t>
            </w:r>
            <w:r w:rsidR="00E544DF" w:rsidRPr="009066B4">
              <w:rPr>
                <w:rFonts w:ascii="Times New Roman" w:eastAsia="Times New Roman" w:hAnsi="Times New Roman" w:cs="Times New Roman"/>
                <w:sz w:val="20"/>
                <w:szCs w:val="20"/>
                <w:lang w:eastAsia="ru-RU"/>
              </w:rPr>
              <w:t>0</w:t>
            </w:r>
          </w:p>
        </w:tc>
      </w:tr>
      <w:tr w:rsidR="00E544DF"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Подготовка к прогулке</w:t>
            </w:r>
            <w:r w:rsidR="00930728" w:rsidRPr="009066B4">
              <w:rPr>
                <w:rFonts w:ascii="Times New Roman" w:eastAsia="Times New Roman" w:hAnsi="Times New Roman" w:cs="Times New Roman"/>
                <w:sz w:val="20"/>
                <w:szCs w:val="20"/>
                <w:lang w:eastAsia="ru-RU"/>
              </w:rPr>
              <w:t>, прогулка</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16.00 – 17.0</w:t>
            </w:r>
            <w:r w:rsidR="00E544DF" w:rsidRPr="009066B4">
              <w:rPr>
                <w:rFonts w:ascii="Times New Roman" w:eastAsia="Times New Roman" w:hAnsi="Times New Roman" w:cs="Times New Roman"/>
                <w:sz w:val="20"/>
                <w:szCs w:val="20"/>
                <w:lang w:eastAsia="ru-RU"/>
              </w:rPr>
              <w:t>0</w:t>
            </w:r>
          </w:p>
        </w:tc>
      </w:tr>
      <w:tr w:rsidR="00E544DF"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Возвращение с прогулки, игры</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30728" w:rsidP="00BD3BFA">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17.0</w:t>
            </w:r>
            <w:r w:rsidR="00E544DF" w:rsidRPr="009066B4">
              <w:rPr>
                <w:rFonts w:ascii="Times New Roman" w:eastAsia="Times New Roman" w:hAnsi="Times New Roman" w:cs="Times New Roman"/>
                <w:sz w:val="20"/>
                <w:szCs w:val="20"/>
                <w:lang w:eastAsia="ru-RU"/>
              </w:rPr>
              <w:t>0 - 1</w:t>
            </w:r>
            <w:r w:rsidRPr="009066B4">
              <w:rPr>
                <w:rFonts w:ascii="Times New Roman" w:eastAsia="Times New Roman" w:hAnsi="Times New Roman" w:cs="Times New Roman"/>
                <w:sz w:val="20"/>
                <w:szCs w:val="20"/>
                <w:lang w:eastAsia="ru-RU"/>
              </w:rPr>
              <w:t>7</w:t>
            </w:r>
            <w:r w:rsidR="00E544DF" w:rsidRPr="009066B4">
              <w:rPr>
                <w:rFonts w:ascii="Times New Roman" w:eastAsia="Times New Roman" w:hAnsi="Times New Roman" w:cs="Times New Roman"/>
                <w:sz w:val="20"/>
                <w:szCs w:val="20"/>
                <w:lang w:eastAsia="ru-RU"/>
              </w:rPr>
              <w:t>.</w:t>
            </w:r>
            <w:r w:rsidRPr="009066B4">
              <w:rPr>
                <w:rFonts w:ascii="Times New Roman" w:eastAsia="Times New Roman" w:hAnsi="Times New Roman" w:cs="Times New Roman"/>
                <w:sz w:val="20"/>
                <w:szCs w:val="20"/>
                <w:lang w:eastAsia="ru-RU"/>
              </w:rPr>
              <w:t>45</w:t>
            </w:r>
          </w:p>
        </w:tc>
      </w:tr>
      <w:tr w:rsidR="00930728" w:rsidRPr="009066B4" w:rsidTr="004E11C1">
        <w:trPr>
          <w:tblCellSpacing w:w="0" w:type="dxa"/>
        </w:trPr>
        <w:tc>
          <w:tcPr>
            <w:tcW w:w="7642"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30728" w:rsidRPr="009066B4" w:rsidRDefault="00930728"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Уход домой</w:t>
            </w:r>
          </w:p>
        </w:tc>
        <w:tc>
          <w:tcPr>
            <w:tcW w:w="2138"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930728" w:rsidRPr="009066B4" w:rsidRDefault="00930728" w:rsidP="00BD3BFA">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18.00</w:t>
            </w:r>
          </w:p>
        </w:tc>
      </w:tr>
    </w:tbl>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Режим дня детей средней группы (тёплый период года).</w:t>
      </w:r>
    </w:p>
    <w:tbl>
      <w:tblPr>
        <w:tblW w:w="9930" w:type="dxa"/>
        <w:tblCellSpacing w:w="0" w:type="dxa"/>
        <w:tblCellMar>
          <w:top w:w="105" w:type="dxa"/>
          <w:left w:w="105" w:type="dxa"/>
          <w:bottom w:w="105" w:type="dxa"/>
          <w:right w:w="105" w:type="dxa"/>
        </w:tblCellMar>
        <w:tblLook w:val="04A0" w:firstRow="1" w:lastRow="0" w:firstColumn="1" w:lastColumn="0" w:noHBand="0" w:noVBand="1"/>
      </w:tblPr>
      <w:tblGrid>
        <w:gridCol w:w="7636"/>
        <w:gridCol w:w="2294"/>
      </w:tblGrid>
      <w:tr w:rsidR="00E544DF" w:rsidRPr="009066B4" w:rsidTr="006E1637">
        <w:trPr>
          <w:tblCellSpacing w:w="0" w:type="dxa"/>
        </w:trPr>
        <w:tc>
          <w:tcPr>
            <w:tcW w:w="76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Режимные моменты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2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Время</w:t>
            </w:r>
          </w:p>
        </w:tc>
      </w:tr>
      <w:tr w:rsidR="00E544DF" w:rsidRPr="009066B4" w:rsidTr="006E1637">
        <w:trPr>
          <w:tblCellSpacing w:w="0" w:type="dxa"/>
        </w:trPr>
        <w:tc>
          <w:tcPr>
            <w:tcW w:w="76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Утренний прием на свежем воздухе.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Игры на улице</w:t>
            </w:r>
          </w:p>
        </w:tc>
        <w:tc>
          <w:tcPr>
            <w:tcW w:w="22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7.30-8.10</w:t>
            </w:r>
          </w:p>
        </w:tc>
      </w:tr>
      <w:tr w:rsidR="00E544DF" w:rsidRPr="009066B4" w:rsidTr="006E1637">
        <w:trPr>
          <w:tblCellSpacing w:w="0" w:type="dxa"/>
        </w:trPr>
        <w:tc>
          <w:tcPr>
            <w:tcW w:w="76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Гимнастика на улице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2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8.10-8.20</w:t>
            </w:r>
          </w:p>
        </w:tc>
      </w:tr>
      <w:tr w:rsidR="00E544DF" w:rsidRPr="009066B4" w:rsidTr="006E1637">
        <w:trPr>
          <w:tblCellSpacing w:w="0" w:type="dxa"/>
        </w:trPr>
        <w:tc>
          <w:tcPr>
            <w:tcW w:w="76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Подготовка к завтраку</w:t>
            </w:r>
            <w:r w:rsidR="006E1637" w:rsidRPr="009066B4">
              <w:rPr>
                <w:rFonts w:ascii="Times New Roman" w:eastAsia="Times New Roman" w:hAnsi="Times New Roman" w:cs="Times New Roman"/>
                <w:sz w:val="20"/>
                <w:szCs w:val="20"/>
                <w:lang w:eastAsia="ru-RU"/>
              </w:rPr>
              <w:t>, завтрак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2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6E1637"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8.30-8.45</w:t>
            </w:r>
          </w:p>
        </w:tc>
      </w:tr>
      <w:tr w:rsidR="00E544DF" w:rsidRPr="009066B4" w:rsidTr="006E1637">
        <w:trPr>
          <w:tblCellSpacing w:w="0" w:type="dxa"/>
        </w:trPr>
        <w:tc>
          <w:tcPr>
            <w:tcW w:w="76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Подготовка к прогулке</w:t>
            </w:r>
            <w:r w:rsidR="006E1637" w:rsidRPr="009066B4">
              <w:rPr>
                <w:rFonts w:ascii="Times New Roman" w:eastAsia="Times New Roman" w:hAnsi="Times New Roman" w:cs="Times New Roman"/>
                <w:sz w:val="20"/>
                <w:szCs w:val="20"/>
                <w:lang w:eastAsia="ru-RU"/>
              </w:rPr>
              <w:t>, прогулка (познавательно-игровая деятельность, самостоятельная деятельность, подвижные игры, труд, индивидуальная работа). Воздушные и солнечные ванны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2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6E1637"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8.45 – 11.40</w:t>
            </w:r>
          </w:p>
        </w:tc>
      </w:tr>
      <w:tr w:rsidR="00E544DF" w:rsidRPr="009066B4" w:rsidTr="006E1637">
        <w:trPr>
          <w:tblCellSpacing w:w="0" w:type="dxa"/>
        </w:trPr>
        <w:tc>
          <w:tcPr>
            <w:tcW w:w="76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6E1637">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Возвращение с прогулки</w:t>
            </w:r>
          </w:p>
        </w:tc>
        <w:tc>
          <w:tcPr>
            <w:tcW w:w="22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6E1637"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11.40-11.5</w:t>
            </w:r>
            <w:r w:rsidR="00E544DF" w:rsidRPr="009066B4">
              <w:rPr>
                <w:rFonts w:ascii="Times New Roman" w:eastAsia="Times New Roman" w:hAnsi="Times New Roman" w:cs="Times New Roman"/>
                <w:sz w:val="20"/>
                <w:szCs w:val="20"/>
                <w:lang w:eastAsia="ru-RU"/>
              </w:rPr>
              <w:t>0</w:t>
            </w:r>
          </w:p>
        </w:tc>
      </w:tr>
      <w:tr w:rsidR="00E544DF" w:rsidRPr="009066B4" w:rsidTr="006E1637">
        <w:trPr>
          <w:tblCellSpacing w:w="0" w:type="dxa"/>
        </w:trPr>
        <w:tc>
          <w:tcPr>
            <w:tcW w:w="76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6E1637"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Подготовка к обеду, о</w:t>
            </w:r>
            <w:r w:rsidR="00E544DF" w:rsidRPr="009066B4">
              <w:rPr>
                <w:rFonts w:ascii="Times New Roman" w:eastAsia="Times New Roman" w:hAnsi="Times New Roman" w:cs="Times New Roman"/>
                <w:sz w:val="20"/>
                <w:szCs w:val="20"/>
                <w:lang w:eastAsia="ru-RU"/>
              </w:rPr>
              <w:t>бед</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2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6E1637"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11.50 - 12.2</w:t>
            </w:r>
            <w:r w:rsidR="00E544DF" w:rsidRPr="009066B4">
              <w:rPr>
                <w:rFonts w:ascii="Times New Roman" w:eastAsia="Times New Roman" w:hAnsi="Times New Roman" w:cs="Times New Roman"/>
                <w:sz w:val="20"/>
                <w:szCs w:val="20"/>
                <w:lang w:eastAsia="ru-RU"/>
              </w:rPr>
              <w:t>0</w:t>
            </w:r>
          </w:p>
        </w:tc>
      </w:tr>
      <w:tr w:rsidR="00E544DF" w:rsidRPr="009066B4" w:rsidTr="006E1637">
        <w:trPr>
          <w:tblCellSpacing w:w="0" w:type="dxa"/>
        </w:trPr>
        <w:tc>
          <w:tcPr>
            <w:tcW w:w="76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Подготовка ко сну</w:t>
            </w:r>
            <w:r w:rsidR="006E1637" w:rsidRPr="009066B4">
              <w:rPr>
                <w:rFonts w:ascii="Times New Roman" w:eastAsia="Times New Roman" w:hAnsi="Times New Roman" w:cs="Times New Roman"/>
                <w:sz w:val="20"/>
                <w:szCs w:val="20"/>
                <w:lang w:eastAsia="ru-RU"/>
              </w:rPr>
              <w:t>, дневной сон</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2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6E1637"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12.20 – 15.3</w:t>
            </w:r>
            <w:r w:rsidR="00E544DF" w:rsidRPr="009066B4">
              <w:rPr>
                <w:rFonts w:ascii="Times New Roman" w:eastAsia="Times New Roman" w:hAnsi="Times New Roman" w:cs="Times New Roman"/>
                <w:sz w:val="20"/>
                <w:szCs w:val="20"/>
                <w:lang w:eastAsia="ru-RU"/>
              </w:rPr>
              <w:t>0</w:t>
            </w:r>
          </w:p>
        </w:tc>
      </w:tr>
      <w:tr w:rsidR="00E544DF" w:rsidRPr="009066B4" w:rsidTr="006E1637">
        <w:trPr>
          <w:tblCellSpacing w:w="0" w:type="dxa"/>
        </w:trPr>
        <w:tc>
          <w:tcPr>
            <w:tcW w:w="76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Постепенный подъ</w:t>
            </w:r>
            <w:r w:rsidR="006E1637" w:rsidRPr="009066B4">
              <w:rPr>
                <w:rFonts w:ascii="Times New Roman" w:eastAsia="Times New Roman" w:hAnsi="Times New Roman" w:cs="Times New Roman"/>
                <w:sz w:val="20"/>
                <w:szCs w:val="20"/>
                <w:lang w:eastAsia="ru-RU"/>
              </w:rPr>
              <w:t>ем, воздушные, водные процедуры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2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B5254"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15.30-15.50</w:t>
            </w:r>
          </w:p>
        </w:tc>
      </w:tr>
      <w:tr w:rsidR="00E544DF" w:rsidRPr="009066B4" w:rsidTr="006E1637">
        <w:trPr>
          <w:tblCellSpacing w:w="0" w:type="dxa"/>
        </w:trPr>
        <w:tc>
          <w:tcPr>
            <w:tcW w:w="76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6E1637"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lastRenderedPageBreak/>
              <w:t>Подготовка к полднику, п</w:t>
            </w:r>
            <w:r w:rsidR="00E544DF" w:rsidRPr="009066B4">
              <w:rPr>
                <w:rFonts w:ascii="Times New Roman" w:eastAsia="Times New Roman" w:hAnsi="Times New Roman" w:cs="Times New Roman"/>
                <w:sz w:val="20"/>
                <w:szCs w:val="20"/>
                <w:lang w:eastAsia="ru-RU"/>
              </w:rPr>
              <w:t>олдник</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2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6E1637"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15.50-16.2</w:t>
            </w:r>
            <w:r w:rsidR="00E544DF" w:rsidRPr="009066B4">
              <w:rPr>
                <w:rFonts w:ascii="Times New Roman" w:eastAsia="Times New Roman" w:hAnsi="Times New Roman" w:cs="Times New Roman"/>
                <w:sz w:val="20"/>
                <w:szCs w:val="20"/>
                <w:lang w:eastAsia="ru-RU"/>
              </w:rPr>
              <w:t>0</w:t>
            </w:r>
          </w:p>
        </w:tc>
      </w:tr>
      <w:tr w:rsidR="00E544DF" w:rsidRPr="009066B4" w:rsidTr="006E1637">
        <w:trPr>
          <w:tblCellSpacing w:w="0" w:type="dxa"/>
        </w:trPr>
        <w:tc>
          <w:tcPr>
            <w:tcW w:w="76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Прогулка, игры, самостоятельная деятельность</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2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9B5254"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16.1</w:t>
            </w:r>
            <w:r w:rsidR="006E1637" w:rsidRPr="009066B4">
              <w:rPr>
                <w:rFonts w:ascii="Times New Roman" w:eastAsia="Times New Roman" w:hAnsi="Times New Roman" w:cs="Times New Roman"/>
                <w:sz w:val="20"/>
                <w:szCs w:val="20"/>
                <w:lang w:eastAsia="ru-RU"/>
              </w:rPr>
              <w:t>0-17.45</w:t>
            </w:r>
          </w:p>
        </w:tc>
      </w:tr>
      <w:tr w:rsidR="00E544DF" w:rsidRPr="009066B4" w:rsidTr="006E1637">
        <w:trPr>
          <w:tblCellSpacing w:w="0" w:type="dxa"/>
        </w:trPr>
        <w:tc>
          <w:tcPr>
            <w:tcW w:w="7636"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Уход детей домой</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tc>
        <w:tc>
          <w:tcPr>
            <w:tcW w:w="2294"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E544DF" w:rsidRPr="009066B4" w:rsidRDefault="00E544DF" w:rsidP="00BD3BFA">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w:t>
            </w:r>
            <w:r w:rsidR="00BD3BFA" w:rsidRPr="009066B4">
              <w:rPr>
                <w:rFonts w:ascii="Times New Roman" w:eastAsia="Times New Roman" w:hAnsi="Times New Roman" w:cs="Times New Roman"/>
                <w:sz w:val="20"/>
                <w:szCs w:val="20"/>
                <w:lang w:eastAsia="ru-RU"/>
              </w:rPr>
              <w:t>8</w:t>
            </w:r>
            <w:r w:rsidRPr="009066B4">
              <w:rPr>
                <w:rFonts w:ascii="Times New Roman" w:eastAsia="Times New Roman" w:hAnsi="Times New Roman" w:cs="Times New Roman"/>
                <w:sz w:val="20"/>
                <w:szCs w:val="20"/>
                <w:lang w:eastAsia="ru-RU"/>
              </w:rPr>
              <w:t>.</w:t>
            </w:r>
            <w:r w:rsidR="00BD3BFA" w:rsidRPr="009066B4">
              <w:rPr>
                <w:rFonts w:ascii="Times New Roman" w:eastAsia="Times New Roman" w:hAnsi="Times New Roman" w:cs="Times New Roman"/>
                <w:sz w:val="20"/>
                <w:szCs w:val="20"/>
                <w:lang w:eastAsia="ru-RU"/>
              </w:rPr>
              <w:t>0</w:t>
            </w:r>
            <w:r w:rsidRPr="009066B4">
              <w:rPr>
                <w:rFonts w:ascii="Times New Roman" w:eastAsia="Times New Roman" w:hAnsi="Times New Roman" w:cs="Times New Roman"/>
                <w:sz w:val="20"/>
                <w:szCs w:val="20"/>
                <w:lang w:eastAsia="ru-RU"/>
              </w:rPr>
              <w:t>0</w:t>
            </w:r>
          </w:p>
        </w:tc>
      </w:tr>
    </w:tbl>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3.3. Формы организации детских видов деятельности в ДОУ.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Каждый вид деятельности включает в себя следующие формы работы.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u w:val="single"/>
          <w:lang w:eastAsia="ru-RU"/>
        </w:rPr>
        <w:t>Двигательная деятельность</w:t>
      </w:r>
      <w:r w:rsidRPr="009066B4">
        <w:rPr>
          <w:rFonts w:ascii="Times New Roman" w:eastAsia="Times New Roman" w:hAnsi="Times New Roman" w:cs="Times New Roman"/>
          <w:b/>
          <w:bCs/>
          <w:sz w:val="20"/>
          <w:szCs w:val="20"/>
          <w:lang w:eastAsia="ru-RU"/>
        </w:rPr>
        <w:t>:</w:t>
      </w:r>
      <w:r w:rsidRPr="009066B4">
        <w:rPr>
          <w:rFonts w:ascii="Times New Roman" w:eastAsia="Times New Roman" w:hAnsi="Times New Roman" w:cs="Times New Roman"/>
          <w:sz w:val="20"/>
          <w:szCs w:val="20"/>
          <w:lang w:eastAsia="ru-RU"/>
        </w:rPr>
        <w:t xml:space="preserve"> утренняя гимнастика, подвижные игры с правилами, народные подвижные игры, игровые упражнения, двигательные паузы, спортивные пробежки, соревнования и праздники, эстафеты, физкультурные минутки, занятия в спортивном зале.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u w:val="single"/>
          <w:lang w:eastAsia="ru-RU"/>
        </w:rPr>
        <w:t>Продуктивная деятельность</w:t>
      </w:r>
      <w:r w:rsidRPr="009066B4">
        <w:rPr>
          <w:rFonts w:ascii="Times New Roman" w:eastAsia="Times New Roman" w:hAnsi="Times New Roman" w:cs="Times New Roman"/>
          <w:sz w:val="20"/>
          <w:szCs w:val="20"/>
          <w:lang w:eastAsia="ru-RU"/>
        </w:rPr>
        <w:t xml:space="preserve">: мастерские по изготовлению продуктов детского творчества, творческие проекты эстетического содержания, занятия в изостудии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u w:val="single"/>
          <w:lang w:eastAsia="ru-RU"/>
        </w:rPr>
        <w:t>Коммуникативная деятельность</w:t>
      </w:r>
      <w:r w:rsidRPr="009066B4">
        <w:rPr>
          <w:rFonts w:ascii="Times New Roman" w:eastAsia="Times New Roman" w:hAnsi="Times New Roman" w:cs="Times New Roman"/>
          <w:b/>
          <w:bCs/>
          <w:sz w:val="20"/>
          <w:szCs w:val="20"/>
          <w:lang w:eastAsia="ru-RU"/>
        </w:rPr>
        <w:t>:</w:t>
      </w:r>
      <w:r w:rsidRPr="009066B4">
        <w:rPr>
          <w:rFonts w:ascii="Times New Roman" w:eastAsia="Times New Roman" w:hAnsi="Times New Roman" w:cs="Times New Roman"/>
          <w:sz w:val="20"/>
          <w:szCs w:val="20"/>
          <w:lang w:eastAsia="ru-RU"/>
        </w:rPr>
        <w:t xml:space="preserve"> беседы, речевые проблемные ситуации, составление рассказов и сказок, творческие пересказы, отгадывание загадок, словесные и настольно-печатные игры с правилами, ситуативные разговоры, сюжетные игры, речевые тренинги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u w:val="single"/>
          <w:lang w:eastAsia="ru-RU"/>
        </w:rPr>
        <w:t>Трудовая деятельность</w:t>
      </w:r>
      <w:r w:rsidRPr="009066B4">
        <w:rPr>
          <w:rFonts w:ascii="Times New Roman" w:eastAsia="Times New Roman" w:hAnsi="Times New Roman" w:cs="Times New Roman"/>
          <w:b/>
          <w:bCs/>
          <w:sz w:val="20"/>
          <w:szCs w:val="20"/>
          <w:lang w:eastAsia="ru-RU"/>
        </w:rPr>
        <w:t>:</w:t>
      </w:r>
      <w:r w:rsidRPr="009066B4">
        <w:rPr>
          <w:rFonts w:ascii="Times New Roman" w:eastAsia="Times New Roman" w:hAnsi="Times New Roman" w:cs="Times New Roman"/>
          <w:sz w:val="20"/>
          <w:szCs w:val="20"/>
          <w:lang w:eastAsia="ru-RU"/>
        </w:rPr>
        <w:t xml:space="preserve"> поручения (в т.ч. подгрупповые), познавательные опыты и задания, дежурства, практико-ориентированные индивидуальные и коллективные проекты, совместный (коллективный) труд.</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u w:val="single"/>
          <w:lang w:eastAsia="ru-RU"/>
        </w:rPr>
        <w:t>Познавательно- исследовательская деятельность</w:t>
      </w:r>
      <w:r w:rsidRPr="009066B4">
        <w:rPr>
          <w:rFonts w:ascii="Times New Roman" w:eastAsia="Times New Roman" w:hAnsi="Times New Roman" w:cs="Times New Roman"/>
          <w:b/>
          <w:bCs/>
          <w:sz w:val="20"/>
          <w:szCs w:val="20"/>
          <w:lang w:eastAsia="ru-RU"/>
        </w:rPr>
        <w:t>:</w:t>
      </w:r>
      <w:r w:rsidRPr="009066B4">
        <w:rPr>
          <w:rFonts w:ascii="Times New Roman" w:eastAsia="Times New Roman" w:hAnsi="Times New Roman" w:cs="Times New Roman"/>
          <w:sz w:val="20"/>
          <w:szCs w:val="20"/>
          <w:lang w:eastAsia="ru-RU"/>
        </w:rPr>
        <w:t xml:space="preserve"> наблюдения, экскурсии, решение проблемных ситуаций, опыты, экспериментирование, коллекционирование, моделирование, познавательно-исследовательские проекты, дидактические и конструктивные игры.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u w:val="single"/>
          <w:lang w:eastAsia="ru-RU"/>
        </w:rPr>
        <w:t>Музыкально- художественная деятельность</w:t>
      </w:r>
      <w:r w:rsidRPr="009066B4">
        <w:rPr>
          <w:rFonts w:ascii="Times New Roman" w:eastAsia="Times New Roman" w:hAnsi="Times New Roman" w:cs="Times New Roman"/>
          <w:b/>
          <w:bCs/>
          <w:sz w:val="20"/>
          <w:szCs w:val="20"/>
          <w:lang w:eastAsia="ru-RU"/>
        </w:rPr>
        <w:t>:</w:t>
      </w:r>
      <w:r w:rsidRPr="009066B4">
        <w:rPr>
          <w:rFonts w:ascii="Times New Roman" w:eastAsia="Times New Roman" w:hAnsi="Times New Roman" w:cs="Times New Roman"/>
          <w:sz w:val="20"/>
          <w:szCs w:val="20"/>
          <w:lang w:eastAsia="ru-RU"/>
        </w:rPr>
        <w:t xml:space="preserve"> слушание, исполнение, игра на детских музыкальных инструментах, ритмика и танцы, музыкальные импровизации, музыкально-дидактические и подвижные игры с музыкальным сопровождением, инсценировки, драматизации, занятия в музыкальном зале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u w:val="single"/>
          <w:lang w:eastAsia="ru-RU"/>
        </w:rPr>
        <w:t>Чтение художественной литературы</w:t>
      </w:r>
      <w:r w:rsidRPr="009066B4">
        <w:rPr>
          <w:rFonts w:ascii="Times New Roman" w:eastAsia="Times New Roman" w:hAnsi="Times New Roman" w:cs="Times New Roman"/>
          <w:sz w:val="20"/>
          <w:szCs w:val="20"/>
          <w:lang w:eastAsia="ru-RU"/>
        </w:rPr>
        <w:t xml:space="preserve"> - рассказывание, чтение, обсуждение, разучивание, инсценирование произведений, игры-драматизации, театрализованные игры, различные виды театра (теневой, бибабо, пальчиковый и др.).</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u w:val="single"/>
          <w:lang w:eastAsia="ru-RU"/>
        </w:rPr>
        <w:t>Игровая деятельность</w:t>
      </w:r>
      <w:r w:rsidRPr="009066B4">
        <w:rPr>
          <w:rFonts w:ascii="Times New Roman" w:eastAsia="Times New Roman" w:hAnsi="Times New Roman" w:cs="Times New Roman"/>
          <w:sz w:val="20"/>
          <w:szCs w:val="20"/>
          <w:lang w:eastAsia="ru-RU"/>
        </w:rPr>
        <w:t>: игровые ситуации, игры с правилами (дидактические, подвижные, малоподвижные, народные), творческие игры (сюжетные, сюжетно-ролевые, теа</w:t>
      </w:r>
      <w:r w:rsidR="00876CE2" w:rsidRPr="009066B4">
        <w:rPr>
          <w:rFonts w:ascii="Times New Roman" w:eastAsia="Times New Roman" w:hAnsi="Times New Roman" w:cs="Times New Roman"/>
          <w:sz w:val="20"/>
          <w:szCs w:val="20"/>
          <w:lang w:eastAsia="ru-RU"/>
        </w:rPr>
        <w:t>трализованные, конструктивные).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3.4. Условия реализации Программы.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Предметно-пространственная среда является важным фактором воспитания и развития ребенка.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Пространство в группе безопасное, здоровьесберегающее, эстетически привлекательное и развивающееся. Мебель соответствует росту и возрасту детей, игрушки — обеспечивают максимальный для каждого возраста развивающий эффект.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Развивающая предметно-пространственная среда насыщенная, пригодная для совместной деятельности взрослого и ребенка, самостоятельной деятельности детей, отвечающая потребностям детского возраста. В основе замысла детской игры лежит предмет, поэтому необходимо каждый раз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В групповых комнатах созданы условия для самостоятельной двигательной активности детей: предусмотрена площадь, свободная от мебели и игрушек.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Оснащение уголков меняется в соответствии с тематическим планированием образовательного процесса. В качестве центров развития выступают:</w:t>
      </w:r>
    </w:p>
    <w:p w:rsidR="00E544DF" w:rsidRPr="009066B4" w:rsidRDefault="00E544DF" w:rsidP="00E544DF">
      <w:pPr>
        <w:numPr>
          <w:ilvl w:val="0"/>
          <w:numId w:val="16"/>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уголок для сюжетно-ролевых игр; </w:t>
      </w:r>
    </w:p>
    <w:p w:rsidR="00E544DF" w:rsidRPr="009066B4" w:rsidRDefault="00E544DF" w:rsidP="00E544DF">
      <w:pPr>
        <w:numPr>
          <w:ilvl w:val="0"/>
          <w:numId w:val="16"/>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уголок ряжения (для театрализованных игр); </w:t>
      </w:r>
    </w:p>
    <w:p w:rsidR="00E544DF" w:rsidRPr="009066B4" w:rsidRDefault="00E544DF" w:rsidP="00E544DF">
      <w:pPr>
        <w:numPr>
          <w:ilvl w:val="0"/>
          <w:numId w:val="16"/>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книжный уголок; </w:t>
      </w:r>
    </w:p>
    <w:p w:rsidR="00E544DF" w:rsidRPr="009066B4" w:rsidRDefault="00E544DF" w:rsidP="00E544DF">
      <w:pPr>
        <w:numPr>
          <w:ilvl w:val="0"/>
          <w:numId w:val="16"/>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зона для настольно-печатных игр; выставка (детского рисунка, детского творчества, изделий народных мастеров и т. д.);</w:t>
      </w:r>
    </w:p>
    <w:p w:rsidR="00E544DF" w:rsidRPr="009066B4" w:rsidRDefault="00E544DF" w:rsidP="00E544DF">
      <w:pPr>
        <w:numPr>
          <w:ilvl w:val="0"/>
          <w:numId w:val="16"/>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уголок природы (наблюдений за природой);</w:t>
      </w:r>
    </w:p>
    <w:p w:rsidR="00E544DF" w:rsidRPr="009066B4" w:rsidRDefault="00E544DF" w:rsidP="00E544DF">
      <w:pPr>
        <w:numPr>
          <w:ilvl w:val="0"/>
          <w:numId w:val="16"/>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уголок физической активности; </w:t>
      </w:r>
    </w:p>
    <w:p w:rsidR="00E544DF" w:rsidRPr="009066B4" w:rsidRDefault="00E544DF" w:rsidP="00E544DF">
      <w:pPr>
        <w:numPr>
          <w:ilvl w:val="0"/>
          <w:numId w:val="16"/>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уголок для игр с водой и песком;</w:t>
      </w:r>
    </w:p>
    <w:p w:rsidR="00E544DF" w:rsidRPr="009066B4" w:rsidRDefault="00E544DF" w:rsidP="00E544DF">
      <w:pPr>
        <w:numPr>
          <w:ilvl w:val="0"/>
          <w:numId w:val="16"/>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уголки для разнообразных видов само</w:t>
      </w:r>
      <w:r w:rsidR="00BD3BFA" w:rsidRPr="009066B4">
        <w:rPr>
          <w:rFonts w:ascii="Times New Roman" w:eastAsia="Times New Roman" w:hAnsi="Times New Roman" w:cs="Times New Roman"/>
          <w:sz w:val="20"/>
          <w:szCs w:val="20"/>
          <w:lang w:eastAsia="ru-RU"/>
        </w:rPr>
        <w:t xml:space="preserve">стоятельной деятельности детей: </w:t>
      </w:r>
      <w:r w:rsidRPr="009066B4">
        <w:rPr>
          <w:rFonts w:ascii="Times New Roman" w:eastAsia="Times New Roman" w:hAnsi="Times New Roman" w:cs="Times New Roman"/>
          <w:sz w:val="20"/>
          <w:szCs w:val="20"/>
          <w:lang w:eastAsia="ru-RU"/>
        </w:rPr>
        <w:t>конструктивной, изобразительной, музыкальной и др.;</w:t>
      </w:r>
    </w:p>
    <w:p w:rsidR="00E544DF" w:rsidRPr="009066B4" w:rsidRDefault="00BD3BFA" w:rsidP="00BD3BFA">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        - </w:t>
      </w:r>
      <w:r w:rsidR="00E544DF" w:rsidRPr="009066B4">
        <w:rPr>
          <w:rFonts w:ascii="Times New Roman" w:eastAsia="Times New Roman" w:hAnsi="Times New Roman" w:cs="Times New Roman"/>
          <w:sz w:val="20"/>
          <w:szCs w:val="20"/>
          <w:lang w:eastAsia="ru-RU"/>
        </w:rPr>
        <w:t xml:space="preserve">игровой уголок (с игрушками, строительным материалом). </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Развивающая предметно-пространственная среда выступает как динамичное пространство, подвижное и легко изменяемое.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w:t>
      </w:r>
      <w:r w:rsidRPr="009066B4">
        <w:rPr>
          <w:rFonts w:ascii="Times New Roman" w:eastAsia="Times New Roman" w:hAnsi="Times New Roman" w:cs="Times New Roman"/>
          <w:sz w:val="20"/>
          <w:szCs w:val="20"/>
          <w:lang w:eastAsia="ru-RU"/>
        </w:rPr>
        <w:lastRenderedPageBreak/>
        <w:t>(библиотечка, шкафчик с игрушками, ящик с полифункциональным материалом и т. п.). Материально – техническое обеспечение основной общеобразовательной программы основывается на методических разработках к программе «От рождения до школы» авторов Н.Е. Вераксы, М.А. Васильевой, Т.С. Комаровой. Техническое обеспечение, средства обучения и воспитания, игровой, дидактический материал - на достаточном уровне.</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3.5. Мониторинг усвоения программы воспитанниками.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Оценка становления основных (ключевых) характеристик развития личности ребенка осуществляется педагогом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Целью</w:t>
      </w:r>
      <w:r w:rsidRPr="009066B4">
        <w:rPr>
          <w:rFonts w:ascii="Times New Roman" w:eastAsia="Times New Roman" w:hAnsi="Times New Roman" w:cs="Times New Roman"/>
          <w:sz w:val="20"/>
          <w:szCs w:val="20"/>
          <w:lang w:eastAsia="ru-RU"/>
        </w:rPr>
        <w:t xml:space="preserve"> мониторинга освоения образовательной программы является изучение качественных показателей достижений детей, складывающихся в целесообразно организованных образовательных условиях.</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Задачи: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1. Изучить продвижение ребенка в освоении универсальных видов деятельности.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2. Составить объективное и информативное представление об индивидуальной траектории развития каждого воспитанника.</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3. Собрать фактические данные для обеспечения мониторинговой процедуры, которые отражают освоение ребенком образовательных областей и выражаются в параметрах его развития.</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 xml:space="preserve">Педагогическая диагностика (мониторинг) направлена на выявление освоения ребенком видов деятельности с точки зрения таких показателей, как </w:t>
      </w:r>
      <w:r w:rsidRPr="009066B4">
        <w:rPr>
          <w:rFonts w:ascii="Times New Roman" w:eastAsia="Times New Roman" w:hAnsi="Times New Roman" w:cs="Times New Roman"/>
          <w:b/>
          <w:bCs/>
          <w:sz w:val="20"/>
          <w:szCs w:val="20"/>
          <w:lang w:eastAsia="ru-RU"/>
        </w:rPr>
        <w:t>знания и представления, умения и навыки.</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Таким образом, в диагностических картах по предлагаемым показателям оцениваются достижения ребенка в качественном выражении, что реализует принципы мониторинга, определенные авторами пр</w:t>
      </w:r>
      <w:r w:rsidR="00876CE2" w:rsidRPr="009066B4">
        <w:rPr>
          <w:rFonts w:ascii="Times New Roman" w:eastAsia="Times New Roman" w:hAnsi="Times New Roman" w:cs="Times New Roman"/>
          <w:sz w:val="20"/>
          <w:szCs w:val="20"/>
          <w:lang w:eastAsia="ru-RU"/>
        </w:rPr>
        <w:t>ограммы «От рождения до школы».</w:t>
      </w:r>
    </w:p>
    <w:p w:rsidR="00E544DF" w:rsidRPr="009066B4" w:rsidRDefault="00E544DF" w:rsidP="00E544DF">
      <w:p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b/>
          <w:bCs/>
          <w:sz w:val="20"/>
          <w:szCs w:val="20"/>
          <w:lang w:eastAsia="ru-RU"/>
        </w:rPr>
        <w:t>IV. Список методической литературы</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О.А. Соломенникова , Занятия по формированию элементарных экологических представлений в средней группе детского сада. Издательство Мозаика –Синтез, г. Москва, 2009.</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О.В.Дыбина. Ознакомление с предметным и социальным окружением. Средняя группа. – М.: МОЗАИКА-СИНТЕЗ, 2016</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О.С. Ушакова, Занятия по развитию речи для детей 3-5 лет. Творческий центр, Москва, 2009.</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О.С. Ушакова, Н.В. Гавриш. Знакомим с литературой детей 3-5 лет. Творческий центр, г. Москва, 2010.</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Л.В. Коломийченко, Г.И. Чугаева, Л.И. Югова. Занятия для детей 3-5 лет по социально- коммуникативному развитию и социальному воспитанию. - М.: ТЦ СФЕРА, 2015</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В.П. Новикова. Математика в детском саду средний дошкольный возраст.- М.:, Мозаика- Синтез, 2009.</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Комплексные занятия по программе «От рождения до школы» под редакцией Н.Е. Вераксы, Т.С. Комаровой, М.А. Васильевой. Средняя группа (от 4 до 5 лет) Изд.2-е. г.Волгоград: Учитель, 2016.</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И.А. Помораева, В.А.Позина. Формирование элементарных математических представлений. Средняя группа. – М.: Мозаика-Синтез, 2016.</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В.В. Гербова. Занятия по развитию речи в средней группе детского сада. – М.:, МОЗАИКА – СИНТЕЗ, 2016.</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Л.В. Куцакова. Конструирование из строительного материала. Система работы в средней группе детского сада. Мозаика-Синтез, 2016.</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Т.С. Комарова. Изобразительная деятельность в детском саду. Средняя группа. – М.: МОЗАИКА – СИНТЕЗ, 2016.</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Н.В. Алешина. Ознакомление дошкольников с окружающим и социальной действительностью (средняя группа). Педагогическое общество России Москва-2001.</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В.И. Петрова, Т.Д. Стульник. Этические беседы с дошкольниками. Изд. Мозаика-Синтез г. Москва, 2015.</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С.Н. Николаева. Парциальная программа «Юный эколог». Система работы в средней группе детского сада. Изд. Мозаика-Синтез г. Москва, 2016</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Н.В. Корчаловская, О.Ю. Муравьева. Гражданско- патриотическое воспитание дошкольников в условиях введения Федерального государственного образовательного стандарта дошкольного образования. Учебно-методическое пособие. Г.Ростов-на-Дону Изд. ГБОУ ДПО РО РИПК и ППРО 2015.</w:t>
      </w:r>
    </w:p>
    <w:p w:rsidR="00E544DF" w:rsidRPr="009066B4" w:rsidRDefault="00E544DF" w:rsidP="00E544DF">
      <w:pPr>
        <w:numPr>
          <w:ilvl w:val="0"/>
          <w:numId w:val="17"/>
        </w:numPr>
        <w:spacing w:after="0" w:line="240" w:lineRule="auto"/>
        <w:jc w:val="both"/>
        <w:rPr>
          <w:rFonts w:ascii="Times New Roman" w:eastAsia="Times New Roman" w:hAnsi="Times New Roman" w:cs="Times New Roman"/>
          <w:sz w:val="20"/>
          <w:szCs w:val="20"/>
          <w:lang w:eastAsia="ru-RU"/>
        </w:rPr>
      </w:pPr>
      <w:r w:rsidRPr="009066B4">
        <w:rPr>
          <w:rFonts w:ascii="Times New Roman" w:eastAsia="Times New Roman" w:hAnsi="Times New Roman" w:cs="Times New Roman"/>
          <w:sz w:val="20"/>
          <w:szCs w:val="20"/>
          <w:lang w:eastAsia="ru-RU"/>
        </w:rPr>
        <w:t>К.Ю.Белая. Формирование основ безопасности у дошкольников. Для занятий с детьми 2-7 лет. – М.: МОЗАИКА-СИНТЕЗ, 2016.</w:t>
      </w:r>
    </w:p>
    <w:p w:rsidR="00A77005" w:rsidRPr="00E544DF" w:rsidRDefault="00A77005" w:rsidP="00BD3BFA">
      <w:pPr>
        <w:tabs>
          <w:tab w:val="left" w:pos="8789"/>
        </w:tabs>
        <w:spacing w:after="0"/>
        <w:jc w:val="both"/>
        <w:rPr>
          <w:rFonts w:ascii="Times New Roman" w:hAnsi="Times New Roman" w:cs="Times New Roman"/>
          <w:sz w:val="28"/>
          <w:szCs w:val="28"/>
        </w:rPr>
      </w:pPr>
    </w:p>
    <w:sectPr w:rsidR="00A77005" w:rsidRPr="00E544DF" w:rsidSect="008778FA">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84A36"/>
    <w:multiLevelType w:val="multilevel"/>
    <w:tmpl w:val="FC5E4C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A1A5B"/>
    <w:multiLevelType w:val="multilevel"/>
    <w:tmpl w:val="AA46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C1B5B"/>
    <w:multiLevelType w:val="hybridMultilevel"/>
    <w:tmpl w:val="43F22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DD3A78"/>
    <w:multiLevelType w:val="hybridMultilevel"/>
    <w:tmpl w:val="95E6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FE0D12"/>
    <w:multiLevelType w:val="multilevel"/>
    <w:tmpl w:val="4C0C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A302DA"/>
    <w:multiLevelType w:val="hybridMultilevel"/>
    <w:tmpl w:val="480A2E82"/>
    <w:lvl w:ilvl="0" w:tplc="F8EAB1BE">
      <w:start w:val="1"/>
      <w:numFmt w:val="decimal"/>
      <w:lvlText w:val="%1)"/>
      <w:lvlJc w:val="left"/>
      <w:pPr>
        <w:ind w:left="1560" w:hanging="360"/>
      </w:pPr>
      <w:rPr>
        <w:rFonts w:hint="default"/>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6" w15:restartNumberingAfterBreak="0">
    <w:nsid w:val="1BD45131"/>
    <w:multiLevelType w:val="multilevel"/>
    <w:tmpl w:val="372C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3D5AC5"/>
    <w:multiLevelType w:val="hybridMultilevel"/>
    <w:tmpl w:val="F6C0D2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D84657"/>
    <w:multiLevelType w:val="multilevel"/>
    <w:tmpl w:val="60BA5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F22475"/>
    <w:multiLevelType w:val="multilevel"/>
    <w:tmpl w:val="B7386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050906"/>
    <w:multiLevelType w:val="multilevel"/>
    <w:tmpl w:val="C28E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6F4EF6"/>
    <w:multiLevelType w:val="multilevel"/>
    <w:tmpl w:val="744AC1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765FE2"/>
    <w:multiLevelType w:val="multilevel"/>
    <w:tmpl w:val="67860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3467B0"/>
    <w:multiLevelType w:val="multilevel"/>
    <w:tmpl w:val="1FF6A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204827"/>
    <w:multiLevelType w:val="hybridMultilevel"/>
    <w:tmpl w:val="6F14B1AE"/>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5" w15:restartNumberingAfterBreak="0">
    <w:nsid w:val="36DC4A6D"/>
    <w:multiLevelType w:val="hybridMultilevel"/>
    <w:tmpl w:val="F17A97F6"/>
    <w:lvl w:ilvl="0" w:tplc="97AABF00">
      <w:start w:val="1"/>
      <w:numFmt w:val="decimal"/>
      <w:lvlText w:val="%1)"/>
      <w:lvlJc w:val="left"/>
      <w:pPr>
        <w:ind w:left="1680" w:hanging="36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16" w15:restartNumberingAfterBreak="0">
    <w:nsid w:val="3B4A4A90"/>
    <w:multiLevelType w:val="hybridMultilevel"/>
    <w:tmpl w:val="53A8B6AA"/>
    <w:lvl w:ilvl="0" w:tplc="9C341DAA">
      <w:start w:val="1"/>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7" w15:restartNumberingAfterBreak="0">
    <w:nsid w:val="475E14D4"/>
    <w:multiLevelType w:val="multilevel"/>
    <w:tmpl w:val="6BEE2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7859F6"/>
    <w:multiLevelType w:val="multilevel"/>
    <w:tmpl w:val="EFC88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F5496C"/>
    <w:multiLevelType w:val="multilevel"/>
    <w:tmpl w:val="EA6CE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29664E"/>
    <w:multiLevelType w:val="multilevel"/>
    <w:tmpl w:val="2A16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6A782F"/>
    <w:multiLevelType w:val="hybridMultilevel"/>
    <w:tmpl w:val="0ABE6286"/>
    <w:lvl w:ilvl="0" w:tplc="B544A21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63CF5232"/>
    <w:multiLevelType w:val="multilevel"/>
    <w:tmpl w:val="25D0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CA75B8"/>
    <w:multiLevelType w:val="multilevel"/>
    <w:tmpl w:val="CDE2E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9F5064"/>
    <w:multiLevelType w:val="multilevel"/>
    <w:tmpl w:val="6B84FF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2"/>
  </w:num>
  <w:num w:numId="3">
    <w:abstractNumId w:val="13"/>
  </w:num>
  <w:num w:numId="4">
    <w:abstractNumId w:val="24"/>
  </w:num>
  <w:num w:numId="5">
    <w:abstractNumId w:val="11"/>
  </w:num>
  <w:num w:numId="6">
    <w:abstractNumId w:val="0"/>
  </w:num>
  <w:num w:numId="7">
    <w:abstractNumId w:val="10"/>
  </w:num>
  <w:num w:numId="8">
    <w:abstractNumId w:val="23"/>
  </w:num>
  <w:num w:numId="9">
    <w:abstractNumId w:val="19"/>
  </w:num>
  <w:num w:numId="10">
    <w:abstractNumId w:val="1"/>
  </w:num>
  <w:num w:numId="11">
    <w:abstractNumId w:val="17"/>
  </w:num>
  <w:num w:numId="12">
    <w:abstractNumId w:val="18"/>
  </w:num>
  <w:num w:numId="13">
    <w:abstractNumId w:val="4"/>
  </w:num>
  <w:num w:numId="14">
    <w:abstractNumId w:val="9"/>
  </w:num>
  <w:num w:numId="15">
    <w:abstractNumId w:val="20"/>
  </w:num>
  <w:num w:numId="16">
    <w:abstractNumId w:val="12"/>
  </w:num>
  <w:num w:numId="17">
    <w:abstractNumId w:val="8"/>
  </w:num>
  <w:num w:numId="18">
    <w:abstractNumId w:val="14"/>
  </w:num>
  <w:num w:numId="19">
    <w:abstractNumId w:val="2"/>
  </w:num>
  <w:num w:numId="20">
    <w:abstractNumId w:val="3"/>
  </w:num>
  <w:num w:numId="21">
    <w:abstractNumId w:val="7"/>
  </w:num>
  <w:num w:numId="22">
    <w:abstractNumId w:val="5"/>
  </w:num>
  <w:num w:numId="23">
    <w:abstractNumId w:val="16"/>
  </w:num>
  <w:num w:numId="24">
    <w:abstractNumId w:val="21"/>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546"/>
    <w:rsid w:val="000212C2"/>
    <w:rsid w:val="000A3EE0"/>
    <w:rsid w:val="000B1BC6"/>
    <w:rsid w:val="001206EB"/>
    <w:rsid w:val="00176049"/>
    <w:rsid w:val="001E0AF9"/>
    <w:rsid w:val="00217546"/>
    <w:rsid w:val="002969FA"/>
    <w:rsid w:val="003A6B4D"/>
    <w:rsid w:val="00434258"/>
    <w:rsid w:val="004E11C1"/>
    <w:rsid w:val="004E14FB"/>
    <w:rsid w:val="0050675E"/>
    <w:rsid w:val="00571151"/>
    <w:rsid w:val="005D0CEE"/>
    <w:rsid w:val="00655394"/>
    <w:rsid w:val="00693628"/>
    <w:rsid w:val="006E1637"/>
    <w:rsid w:val="00786FB9"/>
    <w:rsid w:val="00876CE2"/>
    <w:rsid w:val="008778FA"/>
    <w:rsid w:val="008C0F96"/>
    <w:rsid w:val="008C5B80"/>
    <w:rsid w:val="009066B4"/>
    <w:rsid w:val="00930728"/>
    <w:rsid w:val="009902EB"/>
    <w:rsid w:val="009B5254"/>
    <w:rsid w:val="009F3E1C"/>
    <w:rsid w:val="00A21878"/>
    <w:rsid w:val="00A77005"/>
    <w:rsid w:val="00A953F1"/>
    <w:rsid w:val="00B321C6"/>
    <w:rsid w:val="00BD3BFA"/>
    <w:rsid w:val="00CF216B"/>
    <w:rsid w:val="00D70A44"/>
    <w:rsid w:val="00DA40A6"/>
    <w:rsid w:val="00DD0EF3"/>
    <w:rsid w:val="00E544DF"/>
    <w:rsid w:val="00F464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B50A45-0A65-4A04-8BFB-ED194F436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544DF"/>
  </w:style>
  <w:style w:type="paragraph" w:customStyle="1" w:styleId="readmore-js-toggle">
    <w:name w:val="readmore-js-toggle"/>
    <w:basedOn w:val="a"/>
    <w:rsid w:val="00E54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admore-js-section">
    <w:name w:val="readmore-js-section"/>
    <w:basedOn w:val="a"/>
    <w:rsid w:val="00E54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ancybox-margin">
    <w:name w:val="fancybox-margin"/>
    <w:basedOn w:val="a"/>
    <w:rsid w:val="00E544DF"/>
    <w:pPr>
      <w:spacing w:before="100" w:beforeAutospacing="1" w:after="100" w:afterAutospacing="1" w:line="240" w:lineRule="auto"/>
      <w:ind w:right="240"/>
    </w:pPr>
    <w:rPr>
      <w:rFonts w:ascii="Times New Roman" w:eastAsia="Times New Roman" w:hAnsi="Times New Roman" w:cs="Times New Roman"/>
      <w:sz w:val="24"/>
      <w:szCs w:val="24"/>
      <w:lang w:eastAsia="ru-RU"/>
    </w:rPr>
  </w:style>
  <w:style w:type="paragraph" w:styleId="a3">
    <w:name w:val="Normal (Web)"/>
    <w:basedOn w:val="a"/>
    <w:uiPriority w:val="99"/>
    <w:unhideWhenUsed/>
    <w:rsid w:val="00E544D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6936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693628"/>
    <w:pPr>
      <w:ind w:left="720"/>
      <w:contextualSpacing/>
    </w:pPr>
  </w:style>
  <w:style w:type="paragraph" w:customStyle="1" w:styleId="a6">
    <w:name w:val="Содержимое таблицы"/>
    <w:basedOn w:val="a"/>
    <w:rsid w:val="00CF216B"/>
    <w:pPr>
      <w:widowControl w:val="0"/>
      <w:suppressLineNumbers/>
      <w:suppressAutoHyphens/>
      <w:spacing w:after="0" w:line="240" w:lineRule="auto"/>
      <w:textAlignment w:val="baseline"/>
    </w:pPr>
    <w:rPr>
      <w:rFonts w:ascii="Arial" w:eastAsia="Lucida Sans Unicode" w:hAnsi="Arial" w:cs="Tahoma"/>
      <w:kern w:val="1"/>
      <w:sz w:val="24"/>
      <w:szCs w:val="24"/>
      <w:lang w:eastAsia="ar-SA"/>
    </w:rPr>
  </w:style>
  <w:style w:type="paragraph" w:customStyle="1" w:styleId="10">
    <w:name w:val="Абзац списка1"/>
    <w:basedOn w:val="a"/>
    <w:rsid w:val="00CF216B"/>
    <w:pPr>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1245659">
      <w:bodyDiv w:val="1"/>
      <w:marLeft w:val="0"/>
      <w:marRight w:val="0"/>
      <w:marTop w:val="0"/>
      <w:marBottom w:val="0"/>
      <w:divBdr>
        <w:top w:val="none" w:sz="0" w:space="0" w:color="auto"/>
        <w:left w:val="none" w:sz="0" w:space="0" w:color="auto"/>
        <w:bottom w:val="none" w:sz="0" w:space="0" w:color="auto"/>
        <w:right w:val="none" w:sz="0" w:space="0" w:color="auto"/>
      </w:divBdr>
      <w:divsChild>
        <w:div w:id="95759292">
          <w:marLeft w:val="0"/>
          <w:marRight w:val="0"/>
          <w:marTop w:val="0"/>
          <w:marBottom w:val="0"/>
          <w:divBdr>
            <w:top w:val="none" w:sz="0" w:space="0" w:color="auto"/>
            <w:left w:val="none" w:sz="0" w:space="0" w:color="auto"/>
            <w:bottom w:val="none" w:sz="0" w:space="0" w:color="auto"/>
            <w:right w:val="none" w:sz="0" w:space="0" w:color="auto"/>
          </w:divBdr>
          <w:divsChild>
            <w:div w:id="1261909363">
              <w:marLeft w:val="0"/>
              <w:marRight w:val="0"/>
              <w:marTop w:val="0"/>
              <w:marBottom w:val="0"/>
              <w:divBdr>
                <w:top w:val="none" w:sz="0" w:space="0" w:color="auto"/>
                <w:left w:val="none" w:sz="0" w:space="0" w:color="auto"/>
                <w:bottom w:val="none" w:sz="0" w:space="0" w:color="auto"/>
                <w:right w:val="none" w:sz="0" w:space="0" w:color="auto"/>
              </w:divBdr>
              <w:divsChild>
                <w:div w:id="1419595907">
                  <w:marLeft w:val="0"/>
                  <w:marRight w:val="0"/>
                  <w:marTop w:val="0"/>
                  <w:marBottom w:val="0"/>
                  <w:divBdr>
                    <w:top w:val="none" w:sz="0" w:space="0" w:color="auto"/>
                    <w:left w:val="none" w:sz="0" w:space="0" w:color="auto"/>
                    <w:bottom w:val="none" w:sz="0" w:space="0" w:color="auto"/>
                    <w:right w:val="none" w:sz="0" w:space="0" w:color="auto"/>
                  </w:divBdr>
                  <w:divsChild>
                    <w:div w:id="226040829">
                      <w:marLeft w:val="0"/>
                      <w:marRight w:val="0"/>
                      <w:marTop w:val="0"/>
                      <w:marBottom w:val="0"/>
                      <w:divBdr>
                        <w:top w:val="none" w:sz="0" w:space="0" w:color="auto"/>
                        <w:left w:val="none" w:sz="0" w:space="0" w:color="auto"/>
                        <w:bottom w:val="none" w:sz="0" w:space="0" w:color="auto"/>
                        <w:right w:val="none" w:sz="0" w:space="0" w:color="auto"/>
                      </w:divBdr>
                      <w:divsChild>
                        <w:div w:id="2079663814">
                          <w:marLeft w:val="0"/>
                          <w:marRight w:val="0"/>
                          <w:marTop w:val="0"/>
                          <w:marBottom w:val="0"/>
                          <w:divBdr>
                            <w:top w:val="none" w:sz="0" w:space="0" w:color="auto"/>
                            <w:left w:val="none" w:sz="0" w:space="0" w:color="auto"/>
                            <w:bottom w:val="none" w:sz="0" w:space="0" w:color="auto"/>
                            <w:right w:val="none" w:sz="0" w:space="0" w:color="auto"/>
                          </w:divBdr>
                          <w:divsChild>
                            <w:div w:id="710345751">
                              <w:marLeft w:val="0"/>
                              <w:marRight w:val="0"/>
                              <w:marTop w:val="0"/>
                              <w:marBottom w:val="0"/>
                              <w:divBdr>
                                <w:top w:val="none" w:sz="0" w:space="0" w:color="auto"/>
                                <w:left w:val="none" w:sz="0" w:space="0" w:color="auto"/>
                                <w:bottom w:val="none" w:sz="0" w:space="0" w:color="auto"/>
                                <w:right w:val="none" w:sz="0" w:space="0" w:color="auto"/>
                              </w:divBdr>
                              <w:divsChild>
                                <w:div w:id="4597628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B89CD-6867-410A-AF17-FBB4CE629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10537</Words>
  <Characters>60062</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ПК-1</cp:lastModifiedBy>
  <cp:revision>3</cp:revision>
  <cp:lastPrinted>2019-10-24T10:00:00Z</cp:lastPrinted>
  <dcterms:created xsi:type="dcterms:W3CDTF">2020-12-16T11:02:00Z</dcterms:created>
  <dcterms:modified xsi:type="dcterms:W3CDTF">2020-12-16T11:02:00Z</dcterms:modified>
</cp:coreProperties>
</file>