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CellMar>
          <w:left w:w="10" w:type="dxa"/>
          <w:right w:w="10" w:type="dxa"/>
        </w:tblCellMar>
        <w:tblLook w:val="0000" w:firstRow="0" w:lastRow="0" w:firstColumn="0" w:lastColumn="0" w:noHBand="0" w:noVBand="0"/>
      </w:tblPr>
      <w:tblGrid>
        <w:gridCol w:w="3816"/>
      </w:tblGrid>
      <w:tr w:rsidR="008778FA" w:rsidRPr="003D548E" w:rsidTr="008778FA">
        <w:trPr>
          <w:trHeight w:val="2415"/>
          <w:jc w:val="right"/>
        </w:trPr>
        <w:tc>
          <w:tcPr>
            <w:tcW w:w="3816" w:type="dxa"/>
            <w:shd w:val="clear" w:color="000000" w:fill="FFFFFF"/>
            <w:tcMar>
              <w:left w:w="108" w:type="dxa"/>
              <w:right w:w="108" w:type="dxa"/>
            </w:tcMar>
          </w:tcPr>
          <w:p w:rsidR="008778FA" w:rsidRPr="003D548E" w:rsidRDefault="008778FA" w:rsidP="008778FA">
            <w:pPr>
              <w:spacing w:after="0" w:line="240" w:lineRule="auto"/>
              <w:rPr>
                <w:rFonts w:ascii="Times New Roman" w:eastAsia="Times New Roman" w:hAnsi="Times New Roman" w:cs="Times New Roman"/>
                <w:b/>
                <w:sz w:val="20"/>
                <w:szCs w:val="20"/>
              </w:rPr>
            </w:pPr>
            <w:bookmarkStart w:id="0" w:name="_GoBack"/>
            <w:bookmarkEnd w:id="0"/>
            <w:r w:rsidRPr="003D548E">
              <w:rPr>
                <w:rFonts w:ascii="Times New Roman" w:eastAsia="Times New Roman" w:hAnsi="Times New Roman" w:cs="Times New Roman"/>
                <w:b/>
                <w:sz w:val="20"/>
                <w:szCs w:val="20"/>
              </w:rPr>
              <w:t>Утверждаю:</w:t>
            </w:r>
          </w:p>
          <w:p w:rsidR="008778FA" w:rsidRPr="003D548E" w:rsidRDefault="008778FA" w:rsidP="008778FA">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Заведующая МКДОУ 4</w:t>
            </w:r>
          </w:p>
          <w:p w:rsidR="008778FA" w:rsidRPr="003D548E" w:rsidRDefault="008778FA" w:rsidP="008778FA">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 xml:space="preserve"> « Детский сад Малышок » </w:t>
            </w:r>
          </w:p>
          <w:p w:rsidR="008778FA" w:rsidRPr="003D548E" w:rsidRDefault="008778FA" w:rsidP="008778FA">
            <w:pPr>
              <w:spacing w:after="0" w:line="240" w:lineRule="auto"/>
              <w:rPr>
                <w:rFonts w:ascii="Times New Roman" w:eastAsia="Times New Roman" w:hAnsi="Times New Roman" w:cs="Times New Roman"/>
                <w:b/>
                <w:sz w:val="20"/>
                <w:szCs w:val="20"/>
              </w:rPr>
            </w:pPr>
            <w:r w:rsidRPr="003D548E">
              <w:rPr>
                <w:rFonts w:ascii="Times New Roman" w:eastAsia="Times New Roman" w:hAnsi="Times New Roman" w:cs="Times New Roman"/>
                <w:b/>
                <w:sz w:val="20"/>
                <w:szCs w:val="20"/>
              </w:rPr>
              <w:t>____________Отт И.А.                                                                                        «___ » ___________  2019 г.</w:t>
            </w:r>
          </w:p>
        </w:tc>
      </w:tr>
    </w:tbl>
    <w:p w:rsidR="008778FA" w:rsidRDefault="008778FA" w:rsidP="008778FA">
      <w:pPr>
        <w:spacing w:after="0" w:line="240" w:lineRule="auto"/>
        <w:jc w:val="center"/>
        <w:rPr>
          <w:rFonts w:ascii="Times New Roman" w:eastAsia="Times New Roman" w:hAnsi="Times New Roman" w:cs="Times New Roman"/>
          <w:b/>
          <w:sz w:val="28"/>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jc w:val="center"/>
        <w:rPr>
          <w:rFonts w:ascii="Times New Roman" w:eastAsia="Times New Roman" w:hAnsi="Times New Roman" w:cs="Times New Roman"/>
          <w:b/>
          <w:sz w:val="24"/>
        </w:rPr>
      </w:pPr>
    </w:p>
    <w:p w:rsidR="008778FA" w:rsidRDefault="008778FA" w:rsidP="008778FA">
      <w:pPr>
        <w:spacing w:after="0" w:line="240" w:lineRule="auto"/>
        <w:rPr>
          <w:rFonts w:ascii="Times New Roman" w:eastAsia="Times New Roman" w:hAnsi="Times New Roman" w:cs="Times New Roman"/>
          <w:b/>
          <w:sz w:val="32"/>
        </w:rPr>
      </w:pPr>
    </w:p>
    <w:p w:rsidR="008778FA" w:rsidRDefault="008778FA" w:rsidP="008778FA">
      <w:pPr>
        <w:spacing w:after="0" w:line="240" w:lineRule="auto"/>
        <w:jc w:val="center"/>
        <w:rPr>
          <w:rFonts w:ascii="Times New Roman" w:eastAsia="Times New Roman" w:hAnsi="Times New Roman" w:cs="Times New Roman"/>
          <w:b/>
          <w:sz w:val="32"/>
        </w:rPr>
      </w:pPr>
    </w:p>
    <w:p w:rsidR="008778FA" w:rsidRDefault="008778FA" w:rsidP="008778FA">
      <w:pPr>
        <w:spacing w:after="0" w:line="240" w:lineRule="auto"/>
        <w:jc w:val="center"/>
        <w:rPr>
          <w:rFonts w:ascii="Times New Roman" w:eastAsia="Times New Roman" w:hAnsi="Times New Roman" w:cs="Times New Roman"/>
          <w:b/>
          <w:sz w:val="32"/>
        </w:rPr>
      </w:pPr>
    </w:p>
    <w:p w:rsidR="008778FA" w:rsidRDefault="009F3E1C" w:rsidP="008778F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МУНИЦИПАЛЬНОЕ КАЗЕ</w:t>
      </w:r>
      <w:r w:rsidR="008778FA" w:rsidRPr="003D548E">
        <w:rPr>
          <w:rFonts w:ascii="Times New Roman" w:eastAsia="Times New Roman" w:hAnsi="Times New Roman" w:cs="Times New Roman"/>
          <w:b/>
          <w:sz w:val="32"/>
          <w:szCs w:val="32"/>
        </w:rPr>
        <w:t xml:space="preserve">ННОЕ ДОШКОЛЬНОЕ ОБРАЗОВАТЕЛЬНОЕ УЧРЕЖДЕНИЕ </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3D548E">
        <w:rPr>
          <w:rFonts w:ascii="Times New Roman" w:eastAsia="Times New Roman" w:hAnsi="Times New Roman" w:cs="Times New Roman"/>
          <w:b/>
          <w:sz w:val="32"/>
          <w:szCs w:val="32"/>
        </w:rPr>
        <w:t xml:space="preserve">ДЕТСКИЙСАД </w:t>
      </w:r>
      <w:r>
        <w:rPr>
          <w:rFonts w:ascii="Times New Roman" w:eastAsia="Times New Roman" w:hAnsi="Times New Roman" w:cs="Times New Roman"/>
          <w:b/>
          <w:sz w:val="32"/>
          <w:szCs w:val="32"/>
        </w:rPr>
        <w:t>№ 4 «МАЛЫШОК»</w:t>
      </w:r>
      <w:r w:rsidRPr="003D548E">
        <w:rPr>
          <w:rFonts w:ascii="Times New Roman" w:eastAsia="Times New Roman" w:hAnsi="Times New Roman" w:cs="Times New Roman"/>
          <w:b/>
          <w:sz w:val="32"/>
          <w:szCs w:val="32"/>
        </w:rPr>
        <w:t>»</w:t>
      </w:r>
    </w:p>
    <w:p w:rsidR="008778FA" w:rsidRPr="003D548E" w:rsidRDefault="008778FA" w:rsidP="008778FA">
      <w:pPr>
        <w:spacing w:after="0" w:line="240" w:lineRule="auto"/>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 xml:space="preserve">       </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Рабочая учебная программа (по ФГОС)</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восп</w:t>
      </w:r>
      <w:r>
        <w:rPr>
          <w:rFonts w:ascii="Times New Roman" w:eastAsia="Times New Roman" w:hAnsi="Times New Roman" w:cs="Times New Roman"/>
          <w:b/>
          <w:sz w:val="32"/>
          <w:szCs w:val="32"/>
        </w:rPr>
        <w:t>итателя  средней группы</w:t>
      </w:r>
      <w:r w:rsidRPr="003D548E">
        <w:rPr>
          <w:rFonts w:ascii="Times New Roman" w:eastAsia="Times New Roman" w:hAnsi="Times New Roman" w:cs="Times New Roman"/>
          <w:b/>
          <w:sz w:val="32"/>
          <w:szCs w:val="32"/>
        </w:rPr>
        <w:t xml:space="preserve">   </w:t>
      </w:r>
    </w:p>
    <w:p w:rsidR="008778FA" w:rsidRPr="003D548E" w:rsidRDefault="008778FA" w:rsidP="008778FA">
      <w:pPr>
        <w:spacing w:after="0" w:line="240" w:lineRule="auto"/>
        <w:jc w:val="center"/>
        <w:rPr>
          <w:rFonts w:ascii="Times New Roman" w:eastAsia="Times New Roman" w:hAnsi="Times New Roman" w:cs="Times New Roman"/>
          <w:b/>
          <w:sz w:val="32"/>
          <w:szCs w:val="32"/>
        </w:rPr>
      </w:pPr>
      <w:r w:rsidRPr="003D548E">
        <w:rPr>
          <w:rFonts w:ascii="Times New Roman" w:eastAsia="Times New Roman" w:hAnsi="Times New Roman" w:cs="Times New Roman"/>
          <w:b/>
          <w:sz w:val="32"/>
          <w:szCs w:val="32"/>
        </w:rPr>
        <w:t>на 2019 – 2020 год.</w:t>
      </w:r>
    </w:p>
    <w:p w:rsidR="008778FA" w:rsidRDefault="008778FA" w:rsidP="008778FA">
      <w:pPr>
        <w:spacing w:after="0" w:line="240" w:lineRule="auto"/>
        <w:jc w:val="center"/>
        <w:rPr>
          <w:rFonts w:ascii="Times New Roman" w:eastAsia="Times New Roman" w:hAnsi="Times New Roman" w:cs="Times New Roman"/>
          <w:b/>
          <w:sz w:val="36"/>
        </w:rPr>
      </w:pPr>
    </w:p>
    <w:p w:rsidR="008778FA" w:rsidRDefault="008778FA" w:rsidP="008778FA">
      <w:pPr>
        <w:spacing w:after="0" w:line="240" w:lineRule="auto"/>
        <w:rPr>
          <w:rFonts w:ascii="Times New Roman" w:eastAsia="Times New Roman" w:hAnsi="Times New Roman" w:cs="Times New Roman"/>
          <w:b/>
          <w:sz w:val="36"/>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rPr>
          <w:rFonts w:ascii="Times New Roman" w:eastAsia="Times New Roman" w:hAnsi="Times New Roman" w:cs="Times New Roman"/>
          <w:b/>
          <w:sz w:val="24"/>
          <w:shd w:val="clear" w:color="auto" w:fill="FFFFFF"/>
        </w:rPr>
      </w:pPr>
    </w:p>
    <w:p w:rsidR="008778FA" w:rsidRDefault="008778FA" w:rsidP="008778FA">
      <w:pPr>
        <w:spacing w:after="0" w:line="240" w:lineRule="auto"/>
        <w:ind w:firstLine="4395"/>
        <w:jc w:val="right"/>
        <w:rPr>
          <w:rFonts w:ascii="Times New Roman" w:eastAsia="Times New Roman" w:hAnsi="Times New Roman" w:cs="Times New Roman"/>
          <w:b/>
          <w:sz w:val="24"/>
          <w:shd w:val="clear" w:color="auto" w:fill="FFFFFF"/>
        </w:rPr>
      </w:pPr>
    </w:p>
    <w:p w:rsidR="008778FA" w:rsidRDefault="008778FA" w:rsidP="008778FA">
      <w:pPr>
        <w:spacing w:after="0" w:line="240" w:lineRule="auto"/>
        <w:rPr>
          <w:rFonts w:ascii="Times New Roman" w:eastAsia="Times New Roman" w:hAnsi="Times New Roman" w:cs="Times New Roman"/>
          <w:b/>
          <w:sz w:val="24"/>
          <w:shd w:val="clear" w:color="auto" w:fill="FFFFFF"/>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rPr>
          <w:rFonts w:ascii="Times New Roman" w:eastAsia="Times New Roman" w:hAnsi="Times New Roman" w:cs="Times New Roman"/>
          <w:b/>
          <w:sz w:val="28"/>
        </w:rPr>
      </w:pPr>
    </w:p>
    <w:p w:rsidR="008778FA" w:rsidRDefault="008778FA" w:rsidP="008778FA">
      <w:pPr>
        <w:tabs>
          <w:tab w:val="left" w:pos="6237"/>
        </w:tabs>
        <w:spacing w:after="0" w:line="240" w:lineRule="auto"/>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Default="008778FA" w:rsidP="008778FA">
      <w:pPr>
        <w:tabs>
          <w:tab w:val="left" w:pos="6237"/>
        </w:tabs>
        <w:spacing w:after="0" w:line="240" w:lineRule="auto"/>
        <w:ind w:firstLine="4395"/>
        <w:jc w:val="center"/>
        <w:rPr>
          <w:rFonts w:ascii="Times New Roman" w:eastAsia="Times New Roman" w:hAnsi="Times New Roman" w:cs="Times New Roman"/>
          <w:b/>
          <w:sz w:val="28"/>
        </w:rPr>
      </w:pPr>
    </w:p>
    <w:p w:rsidR="008778FA" w:rsidRPr="00B8366F" w:rsidRDefault="008778FA" w:rsidP="008778FA">
      <w:pPr>
        <w:tabs>
          <w:tab w:val="left" w:pos="6237"/>
        </w:tabs>
        <w:spacing w:after="0" w:line="240" w:lineRule="auto"/>
        <w:ind w:firstLine="4395"/>
        <w:jc w:val="center"/>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B8366F">
        <w:rPr>
          <w:rFonts w:ascii="Times New Roman" w:eastAsia="Times New Roman" w:hAnsi="Times New Roman" w:cs="Times New Roman"/>
          <w:b/>
          <w:sz w:val="24"/>
          <w:szCs w:val="24"/>
        </w:rPr>
        <w:t xml:space="preserve">Программу составила воспитатель                                                                                                                                                                                                                                                               </w:t>
      </w:r>
    </w:p>
    <w:p w:rsidR="008778FA" w:rsidRPr="00B8366F" w:rsidRDefault="008778FA" w:rsidP="008778FA">
      <w:pPr>
        <w:tabs>
          <w:tab w:val="left" w:pos="6237"/>
        </w:tabs>
        <w:spacing w:after="0" w:line="240" w:lineRule="auto"/>
        <w:ind w:firstLine="4395"/>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sidR="009066B4">
        <w:rPr>
          <w:rFonts w:ascii="Times New Roman" w:eastAsia="Times New Roman" w:hAnsi="Times New Roman" w:cs="Times New Roman"/>
          <w:b/>
          <w:sz w:val="24"/>
          <w:szCs w:val="24"/>
        </w:rPr>
        <w:t xml:space="preserve">          средней </w:t>
      </w:r>
      <w:r w:rsidRPr="00B8366F">
        <w:rPr>
          <w:rFonts w:ascii="Times New Roman" w:eastAsia="Times New Roman" w:hAnsi="Times New Roman" w:cs="Times New Roman"/>
          <w:b/>
          <w:sz w:val="24"/>
          <w:szCs w:val="24"/>
        </w:rPr>
        <w:t>группы:</w:t>
      </w:r>
    </w:p>
    <w:p w:rsidR="008778FA" w:rsidRDefault="008778FA" w:rsidP="008778FA">
      <w:pPr>
        <w:tabs>
          <w:tab w:val="left" w:pos="6237"/>
        </w:tabs>
        <w:spacing w:after="0" w:line="240" w:lineRule="auto"/>
        <w:ind w:firstLine="4395"/>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9066B4">
        <w:rPr>
          <w:rFonts w:ascii="Times New Roman" w:eastAsia="Times New Roman" w:hAnsi="Times New Roman" w:cs="Times New Roman"/>
          <w:b/>
          <w:sz w:val="24"/>
          <w:szCs w:val="24"/>
        </w:rPr>
        <w:t xml:space="preserve">       Каеркумова Л.К.</w:t>
      </w:r>
    </w:p>
    <w:p w:rsidR="008778FA" w:rsidRDefault="008778FA" w:rsidP="008778FA">
      <w:pPr>
        <w:tabs>
          <w:tab w:val="left" w:pos="6237"/>
        </w:tabs>
        <w:spacing w:after="0" w:line="240" w:lineRule="auto"/>
        <w:ind w:firstLine="4395"/>
        <w:rPr>
          <w:rFonts w:ascii="Times New Roman" w:eastAsia="Times New Roman" w:hAnsi="Times New Roman" w:cs="Times New Roman"/>
          <w:b/>
          <w:sz w:val="24"/>
          <w:szCs w:val="24"/>
        </w:rPr>
      </w:pPr>
    </w:p>
    <w:p w:rsidR="008778FA" w:rsidRPr="00B8366F" w:rsidRDefault="008778FA" w:rsidP="008778FA">
      <w:pPr>
        <w:tabs>
          <w:tab w:val="left" w:pos="6237"/>
        </w:tabs>
        <w:spacing w:after="0" w:line="240" w:lineRule="auto"/>
        <w:ind w:firstLine="4395"/>
        <w:rPr>
          <w:rFonts w:ascii="Times New Roman" w:eastAsia="Times New Roman" w:hAnsi="Times New Roman" w:cs="Times New Roman"/>
          <w:b/>
          <w:sz w:val="24"/>
          <w:szCs w:val="24"/>
        </w:rPr>
      </w:pPr>
    </w:p>
    <w:p w:rsidR="008778FA" w:rsidRPr="00B8366F" w:rsidRDefault="008778FA" w:rsidP="008778FA">
      <w:pPr>
        <w:spacing w:after="0" w:line="240" w:lineRule="auto"/>
        <w:ind w:firstLine="4395"/>
        <w:jc w:val="center"/>
        <w:rPr>
          <w:rFonts w:ascii="Times New Roman" w:eastAsia="Times New Roman" w:hAnsi="Times New Roman" w:cs="Times New Roman"/>
          <w:b/>
          <w:sz w:val="28"/>
        </w:rPr>
      </w:pPr>
    </w:p>
    <w:p w:rsidR="008778FA" w:rsidRPr="00B8366F" w:rsidRDefault="008778FA" w:rsidP="008778FA">
      <w:pPr>
        <w:spacing w:after="0" w:line="240" w:lineRule="auto"/>
        <w:jc w:val="center"/>
        <w:rPr>
          <w:rFonts w:ascii="Times New Roman" w:eastAsia="Times New Roman" w:hAnsi="Times New Roman" w:cs="Times New Roman"/>
          <w:b/>
          <w:sz w:val="24"/>
          <w:szCs w:val="24"/>
        </w:rPr>
      </w:pPr>
      <w:r w:rsidRPr="00B8366F">
        <w:rPr>
          <w:rFonts w:ascii="Times New Roman" w:eastAsia="Times New Roman" w:hAnsi="Times New Roman" w:cs="Times New Roman"/>
          <w:b/>
          <w:sz w:val="24"/>
          <w:szCs w:val="24"/>
        </w:rPr>
        <w:t>Палласовка 2019</w:t>
      </w:r>
    </w:p>
    <w:p w:rsidR="00E544DF" w:rsidRPr="00E544DF" w:rsidRDefault="00E544DF" w:rsidP="00E544DF">
      <w:pPr>
        <w:widowControl w:val="0"/>
        <w:spacing w:after="0" w:line="240" w:lineRule="auto"/>
        <w:rPr>
          <w:rFonts w:ascii="Times New Roman" w:eastAsia="Arial Unicode MS" w:hAnsi="Times New Roman" w:cs="Times New Roman"/>
          <w:color w:val="000000"/>
          <w:sz w:val="28"/>
          <w:szCs w:val="28"/>
          <w:lang w:eastAsia="ru-RU" w:bidi="ru-RU"/>
        </w:rPr>
        <w:sectPr w:rsidR="00E544DF" w:rsidRPr="00E544DF" w:rsidSect="008778FA">
          <w:type w:val="continuous"/>
          <w:pgSz w:w="12386" w:h="16841"/>
          <w:pgMar w:top="851" w:right="1134" w:bottom="1134" w:left="1134" w:header="0" w:footer="6" w:gutter="0"/>
          <w:cols w:space="720"/>
          <w:noEndnote/>
          <w:docGrid w:linePitch="360"/>
        </w:sectPr>
      </w:pPr>
    </w:p>
    <w:p w:rsidR="00E544DF" w:rsidRPr="009066B4" w:rsidRDefault="00E544DF" w:rsidP="00E544DF">
      <w:pPr>
        <w:spacing w:before="100" w:beforeAutospacing="1" w:after="100" w:afterAutospacing="1"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Содержание</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I.Целевой раздел</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Пояснительная записка …………………………………………………………3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1.1.Цели и задачи Программы…………………………………………………..3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1.2.Возрастные особенности детей 4-5 лет ……………………………………4</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1.3. Планируемые результаты освоения программы……………….……...…</w:t>
      </w:r>
      <w:r w:rsidR="0050675E"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6</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II. Содержательный раздел</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2.1. Образовательная область «Социально-коммуникативное развитие»….</w:t>
      </w:r>
      <w:r w:rsidR="002969FA"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10</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2.2. Образовательная область «Познавательное развитие»…………………..16</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2.3. Образовательная область «Речевое развитие»……………..…………..…19</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2.4. Образовательная область «Художественно-эстетическое развитие»…...23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2.5. Образовательная область «Физическое развитие» ……………..</w:t>
      </w:r>
      <w:r w:rsidR="0050675E"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25</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2.6. Развитие игровой деятельности детей…………………………..…………28</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2.7. Взаимодействие детского сада с семьей……………………..……………35</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III. Организационный раздел</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3.1. Планирование образовательной деятельности……………...………….....37</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3.2. Организация режима пребывания детей в образовательном учреждени</w:t>
      </w:r>
      <w:r w:rsidR="002969FA"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39</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3.3. Формы организации детских видов деятельности в ДОУ…….....………41</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3.4.Условия реализации Программы……………………..………………….....42</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3.5 Мониторинг усвоения программы воспитанниками……………………...43</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IV. Список методической литературы</w:t>
      </w:r>
      <w:r w:rsidRPr="009066B4">
        <w:rPr>
          <w:rFonts w:ascii="Times New Roman" w:eastAsia="Times New Roman" w:hAnsi="Times New Roman" w:cs="Times New Roman"/>
          <w:sz w:val="20"/>
          <w:szCs w:val="20"/>
          <w:lang w:eastAsia="ru-RU"/>
        </w:rPr>
        <w:t>………………………………………44</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8C0F96" w:rsidRPr="009066B4" w:rsidRDefault="008C0F96" w:rsidP="00E544DF">
      <w:pPr>
        <w:spacing w:after="0" w:line="240" w:lineRule="auto"/>
        <w:jc w:val="both"/>
        <w:rPr>
          <w:rFonts w:ascii="Times New Roman" w:eastAsia="Times New Roman" w:hAnsi="Times New Roman" w:cs="Times New Roman"/>
          <w:sz w:val="20"/>
          <w:szCs w:val="20"/>
          <w:lang w:eastAsia="ru-RU"/>
        </w:rPr>
      </w:pPr>
    </w:p>
    <w:p w:rsidR="008C0F96" w:rsidRPr="009066B4" w:rsidRDefault="008C0F96" w:rsidP="00E544DF">
      <w:pPr>
        <w:spacing w:after="0" w:line="240" w:lineRule="auto"/>
        <w:jc w:val="both"/>
        <w:rPr>
          <w:rFonts w:ascii="Times New Roman" w:eastAsia="Times New Roman" w:hAnsi="Times New Roman" w:cs="Times New Roman"/>
          <w:sz w:val="20"/>
          <w:szCs w:val="20"/>
          <w:lang w:eastAsia="ru-RU"/>
        </w:rPr>
      </w:pPr>
    </w:p>
    <w:p w:rsidR="009B5254" w:rsidRPr="009066B4" w:rsidRDefault="009B525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9066B4" w:rsidRDefault="009066B4" w:rsidP="00E544DF">
      <w:pPr>
        <w:spacing w:after="0" w:line="240" w:lineRule="auto"/>
        <w:jc w:val="both"/>
        <w:rPr>
          <w:rFonts w:ascii="Times New Roman" w:eastAsia="Times New Roman" w:hAnsi="Times New Roman" w:cs="Times New Roman"/>
          <w:b/>
          <w:bCs/>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I. Целевой раздел.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i/>
          <w:iCs/>
          <w:sz w:val="20"/>
          <w:szCs w:val="20"/>
          <w:lang w:eastAsia="ru-RU"/>
        </w:rPr>
        <w:t xml:space="preserve">Пояснительная записка </w:t>
      </w:r>
    </w:p>
    <w:p w:rsidR="00B321C6" w:rsidRPr="00B321C6" w:rsidRDefault="00B321C6" w:rsidP="00B321C6">
      <w:pPr>
        <w:spacing w:after="0" w:line="240" w:lineRule="auto"/>
        <w:ind w:firstLine="708"/>
        <w:jc w:val="both"/>
        <w:rPr>
          <w:rFonts w:ascii="Times New Roman" w:eastAsia="Times New Roman" w:hAnsi="Times New Roman" w:cs="Times New Roman"/>
          <w:sz w:val="20"/>
          <w:szCs w:val="20"/>
        </w:rPr>
      </w:pPr>
      <w:r w:rsidRPr="00B321C6">
        <w:rPr>
          <w:rFonts w:ascii="Times New Roman" w:eastAsia="Times New Roman" w:hAnsi="Times New Roman" w:cs="Times New Roman"/>
          <w:sz w:val="20"/>
          <w:szCs w:val="20"/>
        </w:rPr>
        <w:t>Настоящая рабочая программа разработана на основе основной образовательной программы МКДОУ «Детский сад № 4«Малышок»» и примерной основной общеобразовательной программы дошкольного образования</w:t>
      </w:r>
      <w:r w:rsidRPr="00B321C6">
        <w:rPr>
          <w:rFonts w:ascii="Times New Roman" w:eastAsia="Times New Roman" w:hAnsi="Times New Roman" w:cs="Times New Roman"/>
          <w:b/>
          <w:bCs/>
          <w:sz w:val="20"/>
          <w:szCs w:val="20"/>
        </w:rPr>
        <w:t xml:space="preserve"> «</w:t>
      </w:r>
      <w:r w:rsidRPr="00B321C6">
        <w:rPr>
          <w:rFonts w:ascii="Times New Roman" w:eastAsia="Times New Roman" w:hAnsi="Times New Roman" w:cs="Times New Roman"/>
          <w:sz w:val="20"/>
          <w:szCs w:val="20"/>
        </w:rPr>
        <w:t>От рождения до школы» под ред. Н. Е. Веракса, Т.С.Комаровой, М. А. Васильевой, в соответствии с Федеральными государственными образовательными стандартами дошкольного образования. Программа предназначена для детей 4-5 лет и рассчитана на 38 недель, что соответствует перспективному планированию по программе дошкольного образования «От рождения до школы» под ред. Н.Е. Вераксы, Т.С. Комаровой, М.А. Васильевой, учебному плану ДОУ.</w:t>
      </w:r>
    </w:p>
    <w:p w:rsidR="00B321C6" w:rsidRPr="009066B4" w:rsidRDefault="00B321C6" w:rsidP="00B321C6">
      <w:pPr>
        <w:spacing w:after="0" w:line="240" w:lineRule="auto"/>
        <w:ind w:firstLine="708"/>
        <w:jc w:val="both"/>
        <w:rPr>
          <w:rFonts w:ascii="Times New Roman" w:eastAsia="Times New Roman" w:hAnsi="Times New Roman" w:cs="Times New Roman"/>
          <w:sz w:val="20"/>
          <w:szCs w:val="20"/>
        </w:rPr>
      </w:pPr>
      <w:r w:rsidRPr="00B321C6">
        <w:rPr>
          <w:rFonts w:ascii="Times New Roman" w:eastAsia="Times New Roman" w:hAnsi="Times New Roman" w:cs="Times New Roman"/>
          <w:sz w:val="20"/>
          <w:szCs w:val="20"/>
        </w:rPr>
        <w:t>Рабочая программа определяет содержание и организацию воспитательно-образовательного процесса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1.1. Цели и задачи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Цели программы</w:t>
      </w:r>
      <w:r w:rsidRPr="009066B4">
        <w:rPr>
          <w:rFonts w:ascii="Times New Roman" w:eastAsia="Times New Roman" w:hAnsi="Times New Roman" w:cs="Times New Roman"/>
          <w:sz w:val="20"/>
          <w:szCs w:val="20"/>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Достижение целей обеспечивает решение следующих задач:</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сохранение и укрепление физического и психического здоровья, обеспечение эмоционального благополучия каждого ребенка;</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осознанного отношения к своему здоровью, основ безопасной жизнедеятельности;</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обеспечение физического, личностного и интеллектуального развития, формирование базисных основ личности;</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вариативность использования образовательного материала, позволяющая развивать индивидуальные способности каждого ребенка;</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создание развивающей предметно-пространственной среды и условий для обогащенной разнообразной деятельности детей;</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E544DF" w:rsidRPr="009066B4" w:rsidRDefault="00E544DF" w:rsidP="00E544DF">
      <w:pPr>
        <w:numPr>
          <w:ilvl w:val="0"/>
          <w:numId w:val="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обеспечение единства подходов к воспитанию детей в условиях дошкольного образовательного учреждения и семьи.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1.2. Возрастные особенности детей 4 - 5 лет.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w:t>
      </w:r>
      <w:r w:rsidRPr="009066B4">
        <w:rPr>
          <w:rFonts w:ascii="Times New Roman" w:eastAsia="Times New Roman" w:hAnsi="Times New Roman" w:cs="Times New Roman"/>
          <w:sz w:val="20"/>
          <w:szCs w:val="20"/>
          <w:lang w:eastAsia="ru-RU"/>
        </w:rPr>
        <w:lastRenderedPageBreak/>
        <w:t>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Увеличивается устойчивость внимания. Ребенку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этом возрасте возникает потребность в ситуативно-деловом сотрудничестве со сверстниками; содержанием общения становится совместная игровая деятельность; параллельно возникает потребность в признании и уважении сверстника.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Изменяется содержание общения ребенка и взрослого. Оно выходит за пределы конкретной ситуации, в которой оказывается ребенок.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возрасте 4-5 лет начинают проявляться и складываться первые устойчивые интересы ребенка. Возникает первое аффективное обобщение, возникает замещение и переключение интересов, и на этой основе формируется избирательность (по отношению к содержанию, к действию, к способу и т.д.).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1.3. Планируемые результаты освоения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Целевые ориентиры освоения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проявляет инициативность и самостоятельностью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Планируемые промежуточные результаты освоения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 xml:space="preserve">Образовательная область «Физическое развитие». </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поласкает рот после еды).</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Может ловить мяч кистями рук с расстояния до 1,5 м. </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строиться в колонну по одному, парами, в круг, шеренгу.</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Может скользить самостоятельно по ледяным дорожкам (длина 5 м).</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Ориентируется в пространстве, находит левую и правую стороны. </w:t>
      </w:r>
    </w:p>
    <w:p w:rsidR="00E544DF" w:rsidRPr="009066B4" w:rsidRDefault="00E544DF" w:rsidP="00E544DF">
      <w:pPr>
        <w:numPr>
          <w:ilvl w:val="0"/>
          <w:numId w:val="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Выполняет упражнения, демонстрируя выразительность, грациозность, пластичность движений.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область «Социально-коммуникативное развитие» .</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Объединяясь в игре со сверстниками, может принимать на себя роль, владеет способом ролевого поведения.</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ролевое соподчинение (продавец — покупатель) и ведет ролевые диалоги.</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Взаимодействуя со сверстниками, проявляет инициативу и предлагает новые роли или действия, обогащает сюжет.</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дидактических играх противостоит трудностям, подчиняется правилам.</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настольно-печатных играх может выступать в роли ведущего, объяснять сверстникам правила игры.</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Адекватно воспринимает в театре (кукольном, драматическом) художественный образ.</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Имеет простейшие представления о театральных профессиях.</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Самостоятельно одевается, раздевается, складывает и убирает одежду, с помощью взрослого приводит ее в порядок.</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Самостоятельно выполняет обязанности дежурного по столовой.</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Самостоятельно готовит к занятиям свое рабочее место, убирает материалы по окончании работы.</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элементарные правила поведения в детском саду.</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Соблюдает элементарные правила поведения на улице и в транспорте, элементарные правила дорожного движения.</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и называет специальные виды транспорта («Скорая помощь», «Пожарная», «Полиция»), объясняет их назначение.</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Понимает значения сигналов светофора. Узнает и называет дорожные знаки «Пешеходный переход», «Дети».</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Различает проезжую часть, тротуар, подземный пешеходный переход, пешеходный переход «Зебра».</w:t>
      </w:r>
    </w:p>
    <w:p w:rsidR="00E544DF" w:rsidRPr="009066B4" w:rsidRDefault="00E544DF" w:rsidP="00E544DF">
      <w:pPr>
        <w:numPr>
          <w:ilvl w:val="0"/>
          <w:numId w:val="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область «Познавательное развитие».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из каких частей составлена группа предметов, называть их характерные особенности (цвет, размер, назначение).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считать до 5 (количественный счет), отвечать на вопрос «Сколько всего?».</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Сравнивает количество предметов в группах на </w:t>
      </w:r>
      <w:r w:rsidRPr="009066B4">
        <w:rPr>
          <w:rFonts w:ascii="Times New Roman" w:eastAsia="Times New Roman" w:hAnsi="Times New Roman" w:cs="Times New Roman"/>
          <w:i/>
          <w:iCs/>
          <w:sz w:val="20"/>
          <w:szCs w:val="20"/>
          <w:lang w:eastAsia="ru-RU"/>
        </w:rPr>
        <w:t xml:space="preserve">основе </w:t>
      </w:r>
      <w:r w:rsidRPr="009066B4">
        <w:rPr>
          <w:rFonts w:ascii="Times New Roman" w:eastAsia="Times New Roman" w:hAnsi="Times New Roman" w:cs="Times New Roman"/>
          <w:sz w:val="20"/>
          <w:szCs w:val="20"/>
          <w:lang w:eastAsia="ru-RU"/>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и называет круг, квадрат, треугольник, шар, куб; знает их характерные отличия.</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Определяет части суток.</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Называет разные предметы, которые окружают его в помещениях, на участке, на улице; знает их назначение.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Называет признаки и количество предметов.</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Называет домашних животных изнает, какую пользу они приносят человеку.</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Различает и называет некоторые растения ближайшего окружения. </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Называет времена года в правильной последовательности. </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Знает и соблюдает элементарные правила поведения в природе.</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использовать строительные детали с учетом их конструктивных свойств.</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Способен преобразовывать постройки в соответствии с заданием педагога.</w:t>
      </w:r>
    </w:p>
    <w:p w:rsidR="00E544DF" w:rsidRPr="009066B4" w:rsidRDefault="00E544DF" w:rsidP="00E544DF">
      <w:pPr>
        <w:numPr>
          <w:ilvl w:val="0"/>
          <w:numId w:val="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сгибать прямоугольный лист бумаги пополам.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область «Речевое развитие» .</w:t>
      </w:r>
    </w:p>
    <w:p w:rsidR="00E544DF" w:rsidRPr="009066B4" w:rsidRDefault="00E544DF" w:rsidP="00E544DF">
      <w:pPr>
        <w:numPr>
          <w:ilvl w:val="0"/>
          <w:numId w:val="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Понимает и употребляет слова-антонимы; умеет образовывать новые слова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по аналогии со знакомыми словами (сахарница — сухарница).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Умеет выделять первый звук в слове.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Рассказывает о содержании сюжетной картинки.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 помощью взрослого повторяет образцы описания игрушки.</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Может назвать любимую сказку, прочитать наизусть понравившееся стихотворение, считалку. </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Рассматривает иллюстрированные издания детских книг, проявляет интерес к ним.</w:t>
      </w:r>
    </w:p>
    <w:p w:rsidR="00E544DF" w:rsidRPr="009066B4" w:rsidRDefault="00E544DF" w:rsidP="00E544DF">
      <w:pPr>
        <w:numPr>
          <w:ilvl w:val="0"/>
          <w:numId w:val="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Драматизирует (инсценирует) с помощью взрослого небольшие сказки (отрывки из сказок).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Образовательная обл</w:t>
      </w:r>
      <w:r w:rsidR="00DD0EF3" w:rsidRPr="009066B4">
        <w:rPr>
          <w:rFonts w:ascii="Times New Roman" w:eastAsia="Times New Roman" w:hAnsi="Times New Roman" w:cs="Times New Roman"/>
          <w:b/>
          <w:bCs/>
          <w:sz w:val="20"/>
          <w:szCs w:val="20"/>
          <w:u w:val="single"/>
          <w:lang w:eastAsia="ru-RU"/>
        </w:rPr>
        <w:t>асть «Художественно - эстетическое</w:t>
      </w:r>
      <w:r w:rsidRPr="009066B4">
        <w:rPr>
          <w:rFonts w:ascii="Times New Roman" w:eastAsia="Times New Roman" w:hAnsi="Times New Roman" w:cs="Times New Roman"/>
          <w:b/>
          <w:bCs/>
          <w:sz w:val="20"/>
          <w:szCs w:val="20"/>
          <w:u w:val="single"/>
          <w:lang w:eastAsia="ru-RU"/>
        </w:rPr>
        <w:t xml:space="preserve"> развитие»</w:t>
      </w:r>
      <w:r w:rsidRPr="009066B4">
        <w:rPr>
          <w:rFonts w:ascii="Times New Roman" w:eastAsia="Times New Roman" w:hAnsi="Times New Roman" w:cs="Times New Roman"/>
          <w:sz w:val="20"/>
          <w:szCs w:val="20"/>
          <w:lang w:eastAsia="ru-RU"/>
        </w:rPr>
        <w:t xml:space="preserve">. </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Изображает предметы путем создания отчетливых форм, подбора цвета, аккуратного закрашивания, использования разных материалов.</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Передает несложный сюжет, объединяя в рисунке несколько предметов. </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Создает образы разных предметов и игрушек, объединяет их в коллективную композицию; использует все многообразие усвоенных приемов лепки.</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Аккуратно наклеивает изображения предметов, состоящие из нескольких частей.</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Составляет узоры из растительных форм и геометрических фигур.</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Узнает песни по мелодии.</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Различает звуки по высоте (в пределах сексты — септимы).</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Может петь протяжно, четко произносить слова; вместе с другими детьми начинать и заканчивать пение.</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выполнять танцевальные движения: пружинка, подскоки, движение парами по кругу, кружение по одному и в парах.</w:t>
      </w:r>
    </w:p>
    <w:p w:rsidR="00E544DF"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Может выполнять движения с предметами (с куклами, игрушками, ленточками).</w:t>
      </w:r>
    </w:p>
    <w:p w:rsidR="009B5254" w:rsidRPr="009066B4" w:rsidRDefault="00E544DF" w:rsidP="00E544DF">
      <w:pPr>
        <w:numPr>
          <w:ilvl w:val="0"/>
          <w:numId w:val="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Умеет играть на металлофоне простейшие мелодии на одном звуке.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II. Содержательный раздел.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2.1. Образовательная область «Социально – коммуникативное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Социально-коммуникативное развитие направлено на усвоение норм и ценностей, принятых в обществе, включая:</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моральные и нравственные ценности; </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социального и эмоционального интеллекта, эмоциональной отзывчивости, сопереживания;</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формирование позитивных установок к различным видам труда и творчества; </w:t>
      </w:r>
    </w:p>
    <w:p w:rsidR="00E544DF" w:rsidRPr="009066B4" w:rsidRDefault="00E544DF" w:rsidP="00E544DF">
      <w:pPr>
        <w:numPr>
          <w:ilvl w:val="0"/>
          <w:numId w:val="8"/>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основ безопасного поведения в быту, социуме, природе.</w:t>
      </w:r>
    </w:p>
    <w:tbl>
      <w:tblPr>
        <w:tblW w:w="10180" w:type="dxa"/>
        <w:tblCellSpacing w:w="0" w:type="dxa"/>
        <w:tblInd w:w="15" w:type="dxa"/>
        <w:tblLayout w:type="fixed"/>
        <w:tblCellMar>
          <w:top w:w="105" w:type="dxa"/>
          <w:left w:w="105" w:type="dxa"/>
          <w:bottom w:w="105" w:type="dxa"/>
          <w:right w:w="105" w:type="dxa"/>
        </w:tblCellMar>
        <w:tblLook w:val="04A0" w:firstRow="1" w:lastRow="0" w:firstColumn="1" w:lastColumn="0" w:noHBand="0" w:noVBand="1"/>
      </w:tblPr>
      <w:tblGrid>
        <w:gridCol w:w="1481"/>
        <w:gridCol w:w="2603"/>
        <w:gridCol w:w="2977"/>
        <w:gridCol w:w="3119"/>
      </w:tblGrid>
      <w:tr w:rsidR="00E544DF" w:rsidRPr="009066B4" w:rsidTr="008778FA">
        <w:trPr>
          <w:trHeight w:val="1251"/>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Сюжетно-ролевые игры</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Подвижные игры</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Дидактические игры</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Театрализованные</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игры</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Приобщение к элементарным общепринятым нормам и правилам взаимоотношения со сверстниками и взрослыми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E544DF" w:rsidRPr="009066B4" w:rsidTr="008778FA">
        <w:trPr>
          <w:trHeight w:val="1510"/>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«Поездка в магазин».</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«Больница».</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«Найди ошибку».</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«Доскажи слово».</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«Воробушки и автомобиль».</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 медведя во бору».</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организм человека».</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«Пальчик».</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«Колобок»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«Наше настроение»</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1-е сентября- День знаний.</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А. Барто</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школу»,</w:t>
            </w:r>
          </w:p>
          <w:p w:rsidR="00E544DF" w:rsidRPr="009066B4" w:rsidRDefault="00E544DF" w:rsidP="00E544DF">
            <w:pPr>
              <w:spacing w:after="0" w:line="240" w:lineRule="auto"/>
              <w:jc w:val="center"/>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«Я выросла».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377"/>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«Что делают из хлеба» «День рождения Степашки»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«Дочки- матери»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«Спрячь машину в домик»</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«Цветные автомобили»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«Трамвай»</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Драматизация «Доктор Айболит»</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«Хорошие и плохие манеры»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«Грубость и драка»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«Жизнь людей в деревне»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«Наш поселок»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«Женские и мужские профессии»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 «Кто где живет?»</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«Игрушки у врача»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«Детский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«Шоферы»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«Узнай, чей лист»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«Найди себе пару»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пантомима: «Медвежата»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«Я не хочу быть плаксой».</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семья (рассматривание семейных фотографий)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Какими должны быть девочки (мальчики).</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«Салон красоты»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«Горячо-холодно»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«Так бывает или нет»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«Лиса в курятнике»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«Два Мороза»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«Снежки»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«Мороз Иванович»</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пантомима «Был у зайца огород»</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«Добро и зло»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«Добро»</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Семейные традиции.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Встречаем Новый год (рассматриваем иллюстрации).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Рисование «Новогодняя елка».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«Строим дом».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«Зоопарк».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«Летает, не летает».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«Загадай, мы отгадаем».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«Найди себе пару».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«Лиса в курятнике».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Театральная игра: «Морозко», «Угадай по звуку».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Игры по теме: «Чего я боюсь».</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 разных стран.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Выставка работ «Светлый </w:t>
            </w:r>
            <w:r w:rsidRPr="009066B4">
              <w:rPr>
                <w:rFonts w:ascii="Times New Roman" w:eastAsia="Times New Roman" w:hAnsi="Times New Roman" w:cs="Times New Roman"/>
                <w:sz w:val="20"/>
                <w:szCs w:val="20"/>
                <w:lang w:eastAsia="ru-RU"/>
              </w:rPr>
              <w:lastRenderedPageBreak/>
              <w:t>праздник Рождества».</w:t>
            </w:r>
          </w:p>
        </w:tc>
      </w:tr>
      <w:tr w:rsidR="00E544DF" w:rsidRPr="009066B4" w:rsidTr="008778FA">
        <w:trPr>
          <w:trHeight w:val="879"/>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Февраль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«Библиотека»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 дорогах».</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«Бывает –не бывает».</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«Третий лишний».</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«Пограничники».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«Летчики».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«Самолеты».</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«Давайте жить дружно».</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«Наша армия родная».</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Просмотр слайдов с военной техникой.</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«Библиотека».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 дорогах».</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в загадки.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«Когда это бывает».</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«Когда ты это делаешь».</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«Великаны и гномы».</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«Карусель».</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«Рыбки в пруду».</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«Возьмем Машу на прогулку».</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«Дочки – матери».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Мамины помощники.</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«Мамины помощники».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Беседы:</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мама».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бабушка».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фотографий</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«Моя мама».</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«Мы спортсмены».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«Космонавты».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«Парикмахерская».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«Дерево, цветок».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«Кто кем будет?»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«Что сажают в огороде».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«Караси и щука».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«Через ручеек».</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по теме: «Учимся быть доброжелательными».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Познакомить с традиционным русским народным праздником «Пасха».</w:t>
            </w:r>
          </w:p>
        </w:tc>
      </w:tr>
      <w:tr w:rsidR="00E544DF" w:rsidRPr="009066B4" w:rsidTr="008778FA">
        <w:trPr>
          <w:trHeight w:val="56"/>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26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«Гости у куклы Кати».</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«Автобус».</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«Волшебный сундучок».</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«Угадай где лежит».</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«Съедобное, несъедобное».</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пантомима:</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«Зеркало», «Телефон».</w:t>
            </w:r>
          </w:p>
          <w:p w:rsidR="00E544DF" w:rsidRPr="009066B4" w:rsidRDefault="00E544DF" w:rsidP="00E544DF">
            <w:pPr>
              <w:spacing w:after="0" w:line="240" w:lineRule="auto"/>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«Учимся понимать чувства своих близких».</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глобуса.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Наблюдение за луной, солнцем, звездами.</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Самообслуживание, самостоятельность, трудовое воспитание.</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положительного отношения к труду:</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трудовой деятельности;</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ценностного отношения к собственному труду, труду других людей и его результатам;</w:t>
      </w:r>
    </w:p>
    <w:p w:rsidR="00E544DF" w:rsidRPr="009066B4" w:rsidRDefault="00E544DF" w:rsidP="00E544DF">
      <w:pPr>
        <w:numPr>
          <w:ilvl w:val="0"/>
          <w:numId w:val="9"/>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первичных представлений о труде взрослых, его роли в обществе и жизни каждого человека.</w:t>
      </w:r>
    </w:p>
    <w:tbl>
      <w:tblPr>
        <w:tblW w:w="10207" w:type="dxa"/>
        <w:tblCellSpacing w:w="0" w:type="dxa"/>
        <w:tblInd w:w="-12" w:type="dxa"/>
        <w:tblLayout w:type="fixed"/>
        <w:tblCellMar>
          <w:top w:w="105" w:type="dxa"/>
          <w:left w:w="105" w:type="dxa"/>
          <w:bottom w:w="105" w:type="dxa"/>
          <w:right w:w="105" w:type="dxa"/>
        </w:tblCellMar>
        <w:tblLook w:val="04A0" w:firstRow="1" w:lastRow="0" w:firstColumn="1" w:lastColumn="0" w:noHBand="0" w:noVBand="1"/>
      </w:tblPr>
      <w:tblGrid>
        <w:gridCol w:w="993"/>
        <w:gridCol w:w="1701"/>
        <w:gridCol w:w="2268"/>
        <w:gridCol w:w="2126"/>
        <w:gridCol w:w="3119"/>
      </w:tblGrid>
      <w:tr w:rsidR="00E544DF" w:rsidRPr="009066B4" w:rsidTr="008778FA">
        <w:trPr>
          <w:trHeight w:val="1279"/>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 xml:space="preserve">Месяц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Ручной труд - конструирование</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Воспитание ценностного отношения к собственному труду и труду других людей, его результатам</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о труде взрослых, его роли в обществе и жизни каждого человека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Самообслуживание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Труд в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Хозяйственно-бытовой труд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1640"/>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Сентябрь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Терема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2.Бумажная лягушка.</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Воспитывать у детей положительное отношение к труду, желание трудиться.</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дошкольного работника.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Воспитывать у детей стремление быть всегда аккуратным, опрятным.</w:t>
            </w:r>
          </w:p>
        </w:tc>
      </w:tr>
      <w:tr w:rsidR="00E544DF" w:rsidRPr="009066B4" w:rsidTr="008778FA">
        <w:trPr>
          <w:trHeight w:val="1121"/>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1.Домики, сарайчики.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2.Дерево из бумаги.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выполнять индивидуальные и коллективные поручения</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Международный день учителя.</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умения самостоятельно готовить свое рабочее место и убирать его после окончания занятий.</w:t>
            </w:r>
          </w:p>
        </w:tc>
      </w:tr>
      <w:tr w:rsidR="00E544DF" w:rsidRPr="009066B4" w:rsidTr="008778FA">
        <w:trPr>
          <w:trHeight w:val="323"/>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1.Лесной детский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Моё село.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полиции.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умения самостоятельно поддерживать порядок в групповой комнате и на участке детского сада.</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1.Мосты.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2.Дворец Снежной Королевы.</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начала ответственного отношения к порученному заданию (умение и желание доводить дело до конца, стремление сделать его хорошо).</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Рождественские колядки.</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весенний и осенний периоды приучать детей вместе с воспитателем убирать на участке мусор, а в зимний период расчищать снег.</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1.Оригами (по замыслу).</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стремление помогать воспитателю приводить в порядок используемое трудовой деятельности оборудование.</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котором я живу.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2.Открытка для папы. (оригами)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Разъяснять детям значимость их труда.</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защитника Отечества.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Приобщение детей к работе по выращиванию зелени для корма птицам в зимнее время, к подкормке зимующих птиц.</w:t>
            </w:r>
          </w:p>
        </w:tc>
      </w:tr>
      <w:tr w:rsidR="00E544DF" w:rsidRPr="009066B4" w:rsidTr="008778FA">
        <w:trPr>
          <w:trHeight w:val="481"/>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Собачка (из бумаги).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Поощрять инициативу в оказании помощи товарищам, взрослым.</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Международный женский день.</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самостоятельно убирать на место игрушки, строительный материал.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1.Тюльпан (оригами).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2.Самолёт (из бумаги).</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космонавтики.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работников пожарной охраны.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умения самостоятельно выполнять обязанности дежурных по столовой.</w:t>
            </w:r>
          </w:p>
        </w:tc>
      </w:tr>
      <w:tr w:rsidR="00E544DF" w:rsidRPr="009066B4" w:rsidTr="008778FA">
        <w:trPr>
          <w:trHeight w:val="72"/>
          <w:tblCellSpacing w:w="0" w:type="dxa"/>
        </w:trPr>
        <w:tc>
          <w:tcPr>
            <w:tcW w:w="9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1.Мухомор (из бумаги).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2.По замыслу</w:t>
            </w:r>
          </w:p>
        </w:tc>
        <w:tc>
          <w:tcPr>
            <w:tcW w:w="2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Приучать детей аккуратно выполнять поручения, беречь материалы и предметы, убирать их на место после работы.</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День пограничника</w:t>
            </w:r>
          </w:p>
        </w:tc>
        <w:tc>
          <w:tcPr>
            <w:tcW w:w="3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закреплять умения детей - поливать цветы, кормить рыб. Привлекать детей к подкормке зимующих птиц.</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основ безопасности.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Формирование представлений об опасных для человека и окружающего мира природы ситуациях и способах поведения в них;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приобщение к правилам безопасного для человека и окружающего мира природы поведения;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передачу детям знаний о правилах безопасности дорожного движения в качестве пешехода и пассажира транспортного средства;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формирование осторожного и осмотрительного отношения к потенциально опасным для человека и окру</w:t>
      </w:r>
      <w:r w:rsidR="00876CE2" w:rsidRPr="009066B4">
        <w:rPr>
          <w:rFonts w:ascii="Times New Roman" w:eastAsia="Times New Roman" w:hAnsi="Times New Roman" w:cs="Times New Roman"/>
          <w:sz w:val="20"/>
          <w:szCs w:val="20"/>
          <w:lang w:eastAsia="ru-RU"/>
        </w:rPr>
        <w:t>жающего мира природы ситуациям.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Безопасный отдых на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знакомства с многообразием животного и растительного мира, с явлениями неживой природы.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элементарных представлений о способах взаимодействия с животными и растениями, о правилах поведения в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опасными насекомыми и ядовитыми растениями.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понятий: "съедобное", "несъедоб</w:t>
      </w:r>
      <w:r w:rsidR="00876CE2" w:rsidRPr="009066B4">
        <w:rPr>
          <w:rFonts w:ascii="Times New Roman" w:eastAsia="Times New Roman" w:hAnsi="Times New Roman" w:cs="Times New Roman"/>
          <w:sz w:val="20"/>
          <w:szCs w:val="20"/>
          <w:lang w:eastAsia="ru-RU"/>
        </w:rPr>
        <w:t>ное", "лекарственные растения".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Безопасность на дорогах.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наблюдательности, умения ориентироваться в помещении и на участке детского сада, в ближайшей местности.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знакомства с понятиями "улица", "дорога", "перекресток", "остановка общественного транспорта" и элементарными правилами поведения на улице.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Подведение детей к осознанию необходимости соблюдать правила дорожного движения.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 знаний детей о назначении светофора и работе полицейского.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различными видами городского транспорта, особенностями их внешнего вида</w:t>
      </w:r>
      <w:r w:rsidR="00176049" w:rsidRPr="009066B4">
        <w:rPr>
          <w:rFonts w:ascii="Times New Roman" w:eastAsia="Times New Roman" w:hAnsi="Times New Roman" w:cs="Times New Roman"/>
          <w:sz w:val="20"/>
          <w:szCs w:val="20"/>
          <w:lang w:eastAsia="ru-RU"/>
        </w:rPr>
        <w:t xml:space="preserve"> и назначения (</w:t>
      </w:r>
      <w:r w:rsidRPr="009066B4">
        <w:rPr>
          <w:rFonts w:ascii="Times New Roman" w:eastAsia="Times New Roman" w:hAnsi="Times New Roman" w:cs="Times New Roman"/>
          <w:sz w:val="20"/>
          <w:szCs w:val="20"/>
          <w:lang w:eastAsia="ru-RU"/>
        </w:rPr>
        <w:t>"Скорая помощь", "Пожарная", машина МЧС, "Полиция", трамвай, троллейбус, 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со знаками дорожного движения "Пешеходный переход", "Остановка общественного транспорта".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навыков культурного поведения в общественном транспорте.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Безопасность собственной жизнедеятельности.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правилами безопасного поведения во время игр. Рассказы о ситуациях, опасных для жизни и здоровья.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Освоение правила езды на велосипеде.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назначением, работой и правилами пользования бытовыми электроприборами (пылесос, электрочайник, утюг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Закрепление умения пользоваться столовыми приборами (вилка, нож), ножницами.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с правилами поведения с незнакомыми людьми.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Рассказы детям о работе пожарных, причина возникновения пожаров </w:t>
      </w:r>
      <w:r w:rsidR="00876CE2" w:rsidRPr="009066B4">
        <w:rPr>
          <w:rFonts w:ascii="Times New Roman" w:eastAsia="Times New Roman" w:hAnsi="Times New Roman" w:cs="Times New Roman"/>
          <w:sz w:val="20"/>
          <w:szCs w:val="20"/>
          <w:lang w:eastAsia="ru-RU"/>
        </w:rPr>
        <w:t>и правила поведения при пожаре.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Календарно- тематическое планирование по основам безопасности жизнедеятельности</w:t>
      </w:r>
    </w:p>
    <w:tbl>
      <w:tblPr>
        <w:tblW w:w="10038" w:type="dxa"/>
        <w:tblCellSpacing w:w="0" w:type="dxa"/>
        <w:tblInd w:w="15" w:type="dxa"/>
        <w:tblCellMar>
          <w:top w:w="105" w:type="dxa"/>
          <w:left w:w="105" w:type="dxa"/>
          <w:bottom w:w="105" w:type="dxa"/>
          <w:right w:w="105" w:type="dxa"/>
        </w:tblCellMar>
        <w:tblLook w:val="04A0" w:firstRow="1" w:lastRow="0" w:firstColumn="1" w:lastColumn="0" w:noHBand="0" w:noVBand="1"/>
      </w:tblPr>
      <w:tblGrid>
        <w:gridCol w:w="3092"/>
        <w:gridCol w:w="6946"/>
      </w:tblGrid>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Тема</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дорожного движения».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о правильном питании и пользе витаминов».</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при общении с животными».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«Врачебная помощь».</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«Взаимная забота и помощь в семье».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«Опасные предметы».</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«Небезопасные зимние забавы».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пожарной безопасности».</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«Как вести себя на горке».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ребёнка на детской площадке».</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«Опасные ситуации дома».</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на улицах».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«Если ребёнок потерялся».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«Берегите книги».</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на природе».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«Правила поведения при грозе».</w:t>
            </w:r>
          </w:p>
        </w:tc>
      </w:tr>
      <w:tr w:rsidR="00E544DF" w:rsidRPr="009066B4" w:rsidTr="008778FA">
        <w:trPr>
          <w:tblCellSpacing w:w="0" w:type="dxa"/>
        </w:trPr>
        <w:tc>
          <w:tcPr>
            <w:tcW w:w="309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69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«Твои помощники на дороге».</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2.2 Образовательная область «Познавательное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 xml:space="preserve">Содержание образовательной работы по познавательному развитию предполагает: </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сенсорное развитие;</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познавательно- исследовательской и продуктивной(конструктивной) деятельности;</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элементарных математических представлений;</w:t>
      </w:r>
    </w:p>
    <w:p w:rsidR="00E544DF" w:rsidRPr="009066B4" w:rsidRDefault="00E544DF" w:rsidP="00CF216B">
      <w:pPr>
        <w:numPr>
          <w:ilvl w:val="0"/>
          <w:numId w:val="10"/>
        </w:num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целостной картины мира, расширение кругозора детей.</w:t>
      </w:r>
    </w:p>
    <w:tbl>
      <w:tblPr>
        <w:tblpPr w:leftFromText="180" w:rightFromText="180" w:vertAnchor="text" w:horzAnchor="page" w:tblpX="1206" w:tblpY="218"/>
        <w:tblW w:w="10478"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264"/>
        <w:gridCol w:w="2977"/>
        <w:gridCol w:w="3544"/>
        <w:gridCol w:w="2693"/>
      </w:tblGrid>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ФЭМП</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Познавательно-исследовательская деятельность.</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Ознакомление с миром</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природы.</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Сенсорное развитие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«Занятие №1».</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«Числа 1,2».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«Ориентировка в пространстве».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«Ориентировка в пространстве» (продолжение).</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сказки И.Ревю «Сказка про доброту».</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«Наземный транспорт».</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Сезонные наблюдения «Ранняя осень».</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«Детский сад наш так хорош – лучше сада не найдёшь».</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работу по сенсорному развитию детей в разных видах деятельности.</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«Число 3».</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«Занятие №2».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«Треугольник».</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«Куб, шар».</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«Число 4».</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1.Рассматривание картины «Кто живёт в лесу?»</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Осенние посиделки. Беседа о домашних животных и птицах.</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Беседа о хлебе.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«Все работы хороши- выбирай на вкус».</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опыт детей новыми способами обследования предметов. Закреплять полученные ранее навыки их обследования.</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«Занятие №2»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«Занятие №3».</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3.«Прямоугольник».</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«Прямоугольник» (закрепление).</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«Беседа о правилах этикета,поведения,г</w:t>
            </w:r>
            <w:r w:rsidR="00DA40A6" w:rsidRPr="009066B4">
              <w:rPr>
                <w:rFonts w:ascii="Times New Roman" w:eastAsia="Times New Roman" w:hAnsi="Times New Roman" w:cs="Times New Roman"/>
                <w:sz w:val="20"/>
                <w:szCs w:val="20"/>
                <w:lang w:eastAsia="ru-RU"/>
              </w:rPr>
              <w:t>остеприим</w:t>
            </w:r>
            <w:r w:rsidRPr="009066B4">
              <w:rPr>
                <w:rFonts w:ascii="Times New Roman" w:eastAsia="Times New Roman" w:hAnsi="Times New Roman" w:cs="Times New Roman"/>
                <w:sz w:val="20"/>
                <w:szCs w:val="20"/>
                <w:lang w:eastAsia="ru-RU"/>
              </w:rPr>
              <w:t>ства».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Беседа «Моя семья».</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«Моё родное село».</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«Кто такие казачата?»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«Наша Родина – Россия».</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Совершенствовать восприятие детей путем активного использования всех органов чувств (осязание, зрение, слух, вкус, обоняние).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1. «Счёт </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пределах 4».</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«Сравнение предметов по высоте».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«Сравнение предметов по величине».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«Порядковый счёт».</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 гости к деду Природоведу».</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Знакомство со свойствами металла и дерева.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«Как лёд превращается в воду».</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«Почему растаяла Снегурочка?».</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чувственный опыт детей и умение фиксировать полученные впечатления в речи.</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«Ориентировка во времени».</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«Число 5».</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3. «Счёт </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пределах 5».</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«Измерение предметов».</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«Семейные праздники-Рождество».</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«Человек и природа».Беседа «Птицы и животные зимой. »</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3.Рассматривание картины «Зимние забавы».</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4.«Знакомство со свойствами ткани»</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Сравнивать, группировать и классифицировать предметы.</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«Измерение предметов» (продолжение).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«Сравнение предметов по величине».</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«Порядковый счёт».</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«Ориентировка в пространстве».</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«Народные промыслы России».</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«Хорошо под мирным небом жить».</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«День защитника Отечества».</w:t>
            </w:r>
          </w:p>
          <w:p w:rsidR="00876CE2" w:rsidRPr="009066B4" w:rsidRDefault="00876CE2" w:rsidP="00434258">
            <w:pPr>
              <w:spacing w:after="0" w:line="240" w:lineRule="auto"/>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«Широкая Масленица».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знание о величине. Развивать мелкую моторику рук.</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«Величина».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«Ориентировка во времени».</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«Геометрические фигуры» (закрепление).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«Сравнение предметов по величине».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0675E"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1.Беседа «Моя мама». </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«Посадка лука».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3. «Узнай всё о себе воздушный шарик». </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«Экскурсия в библиотеку».</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использовать эталоны, как общественно обозначенные свойства и качества предметов (цвет, форма, размер, вес и т.п.); подбирать предметы по одному – двум качествам (цвет, размер, материал и т.п.).</w:t>
            </w: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«Занятие №1».</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«Занятие №2».</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«Занятие №3».</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«Занятие №4».</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«День Земли».</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«Беседа о космосе».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Экскурсия «В гости к хозяйке луга».</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4.Беседа «Перелётные птицы».</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осязания, знакомство с различными материалами на ощупь, путем прикосновения, поглаживания.</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p>
        </w:tc>
      </w:tr>
      <w:tr w:rsidR="00876CE2" w:rsidRPr="009066B4" w:rsidTr="00CF216B">
        <w:trPr>
          <w:tblCellSpacing w:w="0" w:type="dxa"/>
        </w:trPr>
        <w:tc>
          <w:tcPr>
            <w:tcW w:w="12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29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1. «Геометрические фигуры» </w:t>
            </w:r>
            <w:r w:rsidRPr="009066B4">
              <w:rPr>
                <w:rFonts w:ascii="Times New Roman" w:eastAsia="Times New Roman" w:hAnsi="Times New Roman" w:cs="Times New Roman"/>
                <w:sz w:val="20"/>
                <w:szCs w:val="20"/>
                <w:lang w:eastAsia="ru-RU"/>
              </w:rPr>
              <w:lastRenderedPageBreak/>
              <w:t>(закрепление).</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«Куб».</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«Занятие №4».</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«Занятие №1».</w:t>
            </w:r>
          </w:p>
        </w:tc>
        <w:tc>
          <w:tcPr>
            <w:tcW w:w="354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1. «Замечательный врач».</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2. «В мире пластмассы».</w:t>
            </w:r>
          </w:p>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«Мы растём».</w:t>
            </w:r>
          </w:p>
        </w:tc>
        <w:tc>
          <w:tcPr>
            <w:tcW w:w="26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9066B4" w:rsidRDefault="00876CE2" w:rsidP="0043425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Поощрение попыток детей </w:t>
            </w:r>
            <w:r w:rsidRPr="009066B4">
              <w:rPr>
                <w:rFonts w:ascii="Times New Roman" w:eastAsia="Times New Roman" w:hAnsi="Times New Roman" w:cs="Times New Roman"/>
                <w:sz w:val="20"/>
                <w:szCs w:val="20"/>
                <w:lang w:eastAsia="ru-RU"/>
              </w:rPr>
              <w:lastRenderedPageBreak/>
              <w:t>самостоятельно обследовать предметы, используя знакомые и новые способы.</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2.3 Образовательная область «Речевое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Содержание образовательной работы по речевому развитию включает: владение речью как средством общения; </w:t>
      </w:r>
    </w:p>
    <w:p w:rsidR="00E544DF" w:rsidRPr="009066B4" w:rsidRDefault="00E544DF" w:rsidP="00E544DF">
      <w:pPr>
        <w:numPr>
          <w:ilvl w:val="0"/>
          <w:numId w:val="1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обогащение активного словаря; </w:t>
      </w:r>
    </w:p>
    <w:p w:rsidR="00E544DF" w:rsidRPr="009066B4" w:rsidRDefault="00E544DF" w:rsidP="00E544DF">
      <w:pPr>
        <w:numPr>
          <w:ilvl w:val="0"/>
          <w:numId w:val="1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развитие связной, грамматически правильной диалогической и монологической речи; </w:t>
      </w:r>
    </w:p>
    <w:p w:rsidR="00E544DF" w:rsidRPr="009066B4" w:rsidRDefault="00E544DF" w:rsidP="00E544DF">
      <w:pPr>
        <w:numPr>
          <w:ilvl w:val="0"/>
          <w:numId w:val="11"/>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Развитие речи</w:t>
      </w:r>
    </w:p>
    <w:tbl>
      <w:tblPr>
        <w:tblW w:w="10195" w:type="dxa"/>
        <w:tblCellSpacing w:w="0" w:type="dxa"/>
        <w:tblCellMar>
          <w:top w:w="105" w:type="dxa"/>
          <w:left w:w="105" w:type="dxa"/>
          <w:bottom w:w="105" w:type="dxa"/>
          <w:right w:w="105" w:type="dxa"/>
        </w:tblCellMar>
        <w:tblLook w:val="04A0" w:firstRow="1" w:lastRow="0" w:firstColumn="1" w:lastColumn="0" w:noHBand="0" w:noVBand="1"/>
      </w:tblPr>
      <w:tblGrid>
        <w:gridCol w:w="2398"/>
        <w:gridCol w:w="7797"/>
      </w:tblGrid>
      <w:tr w:rsidR="00E544DF" w:rsidRPr="009066B4" w:rsidTr="00CF216B">
        <w:trPr>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Тема</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1.Пересказ сказки «Три медведя».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«Описание игрушек кошки и собаки».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Составление рассказа по картинке «Кошка с котятами».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Беседа «Что нам осень принесла -овощи и фрукты».</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Рассматривание картины «Осенний день».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Составление описательного рассказа о питомцах (игрушка).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Заучивание стихотворения А. Барто «Я знаю, что надо придумать».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Пересказ сказки «Пузырь, соломинка и лапоть».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Чтение сказки К. Чуковского «Телефон».</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Пересказ сказки Е. Чарушина «Курочка». Сравнение предметных картинок.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Заучивание русской народной песенки : «Тень-тень-потетень».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Чтение сказки «Три поросёнка»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«Описание игрушек белки, зайчонка, мышонка».</w:t>
            </w:r>
          </w:p>
        </w:tc>
      </w:tr>
      <w:tr w:rsidR="00E544DF" w:rsidRPr="009066B4" w:rsidTr="00CF216B">
        <w:trPr>
          <w:trHeight w:val="120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Заучивание стихотворения о зиме.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Пересказ рассказа Е.Чарушина «Воробей».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3.Составление рассказа-описания «Зимняя одежда».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4.Чтение русской народной сказки «Зимовье зверей».</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Составление сюжетного рассказа по набору игрушек «Случай в лесу».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Пересказ рассказа Н. Калининой «Помощницы».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3.Чтение с элементами драматизации РНС «Гуси- лебеди».</w:t>
            </w:r>
          </w:p>
        </w:tc>
      </w:tr>
      <w:tr w:rsidR="00E544DF" w:rsidRPr="009066B4" w:rsidTr="00CF216B">
        <w:trPr>
          <w:trHeight w:val="411"/>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русской народной сказки «Лисичка-сестричка и серый волк».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Рассматривание картины из серии «Мы играем».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Заучивание стихотворения «Воин российский».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Пересказ русской народной сказки «Мороз и заяц».</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венгерской сказки «Два жадных медвежонка».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Пересказ рассказа Н.Носова «Живая шляпа».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Составление рассказа по картине «Куры».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Заучивание стихотворения Ю.Кушана «Оленёнок».</w:t>
            </w:r>
          </w:p>
        </w:tc>
      </w:tr>
      <w:tr w:rsidR="00E544DF" w:rsidRPr="009066B4" w:rsidTr="00CF216B">
        <w:trPr>
          <w:trHeight w:val="930"/>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русской народной сказки «Петушок и бобовое зёрнышко».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Составление рассказа с использованием предложенных предметов.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Заучивание стихотворения «Божья коровка».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Пересказ рассказа Я.Гайца «Поезд».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5.Рассматривание картины из серии «Мы играем».</w:t>
            </w:r>
          </w:p>
        </w:tc>
      </w:tr>
      <w:tr w:rsidR="00E544DF" w:rsidRPr="009066B4" w:rsidTr="00CF216B">
        <w:trPr>
          <w:trHeight w:val="915"/>
          <w:tblCellSpacing w:w="0" w:type="dxa"/>
        </w:trPr>
        <w:tc>
          <w:tcPr>
            <w:tcW w:w="23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779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Чтение стихотворения «День Победы».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Составление рассказа по картине «Весна».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«Описание насекомых».</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Художественная литература</w:t>
      </w:r>
    </w:p>
    <w:p w:rsidR="00E544DF" w:rsidRPr="009066B4" w:rsidRDefault="00E544DF" w:rsidP="00E544DF">
      <w:pPr>
        <w:numPr>
          <w:ilvl w:val="0"/>
          <w:numId w:val="1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интереса и любви к чтению;</w:t>
      </w:r>
    </w:p>
    <w:p w:rsidR="00E544DF" w:rsidRPr="009066B4" w:rsidRDefault="00E544DF" w:rsidP="00E544DF">
      <w:pPr>
        <w:numPr>
          <w:ilvl w:val="0"/>
          <w:numId w:val="1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литературной речи;</w:t>
      </w:r>
    </w:p>
    <w:p w:rsidR="00E544DF" w:rsidRPr="009066B4" w:rsidRDefault="00E544DF" w:rsidP="00E544DF">
      <w:pPr>
        <w:numPr>
          <w:ilvl w:val="0"/>
          <w:numId w:val="12"/>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желания и умения слушать художественные произведения, следить за развитием действия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195" w:type="dxa"/>
        <w:tblCellSpacing w:w="0" w:type="dxa"/>
        <w:tblCellMar>
          <w:top w:w="105" w:type="dxa"/>
          <w:left w:w="105" w:type="dxa"/>
          <w:bottom w:w="105" w:type="dxa"/>
          <w:right w:w="105" w:type="dxa"/>
        </w:tblCellMar>
        <w:tblLook w:val="04A0" w:firstRow="1" w:lastRow="0" w:firstColumn="1" w:lastColumn="0" w:noHBand="0" w:noVBand="1"/>
      </w:tblPr>
      <w:tblGrid>
        <w:gridCol w:w="2398"/>
        <w:gridCol w:w="7797"/>
      </w:tblGrid>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Месяц</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Совместная деятельность</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«Зайчишка- трусишка»;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«Сестрица Аленушка и братец Иванушка»;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«Жихарка»;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Д.Самойлов «У слонёнка день рождения»;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И.Бунин «Листопад»;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А.Милн «Винни-Пух и все-все-все»;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А.Пушкин «Ветер, ветер ты могуч»; «Волк и семеро козлят»;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Плещеев «Осень наступила»;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К.Ушинский «Петушок с семьей»; «Лиса Патрикеевна».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«Дед хотел уху сварить…» русская народная песенка.</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«Сидит белка на тележке»;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 Иванушку-дурачка»;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С.Михалков «Заяц и ёж»</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А.С. Пушкин «Уж небо осенью дышало»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В.Маяковский «Что такое хорошо, что такое плохо»;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w:t>
            </w:r>
            <w:r w:rsidR="00DA40A6" w:rsidRPr="009066B4">
              <w:rPr>
                <w:rFonts w:ascii="Times New Roman" w:eastAsia="Times New Roman" w:hAnsi="Times New Roman" w:cs="Times New Roman"/>
                <w:sz w:val="20"/>
                <w:szCs w:val="20"/>
                <w:lang w:eastAsia="ru-RU"/>
              </w:rPr>
              <w:t xml:space="preserve"> Чуковский « Мойдо</w:t>
            </w:r>
            <w:r w:rsidRPr="009066B4">
              <w:rPr>
                <w:rFonts w:ascii="Times New Roman" w:eastAsia="Times New Roman" w:hAnsi="Times New Roman" w:cs="Times New Roman"/>
                <w:sz w:val="20"/>
                <w:szCs w:val="20"/>
                <w:lang w:eastAsia="ru-RU"/>
              </w:rPr>
              <w:t>дыр»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В.Вересаев «Братишки»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 Новицкая «Тишина»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 Мазнин «Осень»</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«Лиса и козел»;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«Кот, петух и лиса»;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«Дон, дон, дон…»;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И.Соколова-Никитова «Привередница»;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В.Даля «Сестрица Аленушка и братец Иванушка»;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С.Маршака «Рыбки», «Утята»; «Хитрая лиса»; «Пастушок с дудочкой»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М.Горький «Воробьишко»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"Ножки, ножки, где вы были?" русская народная песенка</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«Зимовье зверей»; «Заюшкина избушка»; «Рукавичка»;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С.Есенин «Поёт зима –аукает»; «Три брата»;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Ш.Перро «Красная шапочка»;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А.Веджинский «О девочке Маше, о собаке Петушке и о кошке Ниточке»;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Э.Маяковский «Вежливое слово»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И.Суриков «Зима»;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Г.Снегирева «Как собака друга искала»; «Три поросенка»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Б.Гримм « Бременские музыканты»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С.Георгиев «Бабушкин садик»;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М.Зощенко «Показательный ребенок»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С.Козлов «Зимняя сказка»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Н.Носов «Приключения Незнайки и его друзей»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З.Александрова «Ёлочка»</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В.Бианки «Первая охота»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Р.Н.С- «Снегурушка и лиса».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Потешка «Солнышко, солнышко».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 Клокова «Зима прошла».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 Есенин «Поет- зима, аукает».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«Мороз, красный нос».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Р.Сеф «Сказка о кругленьких и длинненьких человечках»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Н.Сладков «Неслух».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В.Орлов «Почему медведь зимой спит» </w:t>
            </w:r>
          </w:p>
        </w:tc>
      </w:tr>
      <w:tr w:rsidR="00E544DF" w:rsidRPr="009066B4" w:rsidTr="00CF216B">
        <w:trPr>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Март</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А.Фет «Мама! Глянь-ка из окошка!»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С.Маршак « Вот, какой рассеянный»; «Мяч»; «Багаж»</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С.Михалков «Дядя Степа»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И.Токшакова «Ветрено»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И.Карнауховой «Чудесныелапоточки»; «Иди весна – иди красна»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Л.Толстой «Отец приказал сыновьям».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Я. Ким «Мама».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 Благи</w:t>
            </w:r>
            <w:r w:rsidR="00DA40A6" w:rsidRPr="009066B4">
              <w:rPr>
                <w:rFonts w:ascii="Times New Roman" w:eastAsia="Times New Roman" w:hAnsi="Times New Roman" w:cs="Times New Roman"/>
                <w:sz w:val="20"/>
                <w:szCs w:val="20"/>
                <w:lang w:eastAsia="ru-RU"/>
              </w:rPr>
              <w:t>ни</w:t>
            </w:r>
            <w:r w:rsidRPr="009066B4">
              <w:rPr>
                <w:rFonts w:ascii="Times New Roman" w:eastAsia="Times New Roman" w:hAnsi="Times New Roman" w:cs="Times New Roman"/>
                <w:sz w:val="20"/>
                <w:szCs w:val="20"/>
                <w:lang w:eastAsia="ru-RU"/>
              </w:rPr>
              <w:t>на «Черемуха», «Кот, петух и лиса»</w:t>
            </w:r>
          </w:p>
        </w:tc>
      </w:tr>
      <w:tr w:rsidR="00E544DF" w:rsidRPr="009066B4" w:rsidTr="00CF216B">
        <w:trPr>
          <w:trHeight w:val="4380"/>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 Баратынский «Весна, весна».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Чуковский «Федорино горе»;«Тараканище»,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«Сидит, сидит- зайка…»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«Иди, весна, иди, красна»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 страха глаза велики», «Лисичка- сестричка и серый волк».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Рассказы: «Еж», «Неприятный случай».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 Барто «Девочка чумазая».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 Бианки «Первая охота», «Зайчишка- трусишка», «Гуси, вы гуси».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В.Орлов «С базара».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Л.Николаенко «Кто рассыпал колокольчики».</w:t>
            </w:r>
          </w:p>
        </w:tc>
      </w:tr>
      <w:tr w:rsidR="00E544DF" w:rsidRPr="009066B4" w:rsidTr="00CF216B">
        <w:trPr>
          <w:trHeight w:val="1620"/>
          <w:tblCellSpacing w:w="0" w:type="dxa"/>
        </w:trPr>
        <w:tc>
          <w:tcPr>
            <w:tcW w:w="239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77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Чтение: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К.Ушинский « Бодливая корова»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М.Горький «Воробьишко»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И.Соколова-Никитова «Привередница»;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Обр. В.Даля «Сестрица Аленушка и братец Иванушка»;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Мамин –Сибиряк «Сказка про Комара Комаровича»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«Пузырь, соломинка и лапоть»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 Ушинский «Васька».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 Носов «Живая шляпа»,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 Чарушин «Воробей»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Заучивание наизусть: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Е.Серова «Одуванчик», «Кошачьи лапки».</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2.4 Образовательная область «Художественно-эстетическое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Содержание образовательной работы в рамках образовательной области «Художественно-эстетическое развитие» предполагает:</w:t>
      </w:r>
    </w:p>
    <w:p w:rsidR="00E544DF" w:rsidRPr="009066B4" w:rsidRDefault="00E544DF" w:rsidP="00E544DF">
      <w:pPr>
        <w:numPr>
          <w:ilvl w:val="0"/>
          <w:numId w:val="1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продуктивной деятельности детей (рисование, лепка, аппликация, художественный труд);</w:t>
      </w:r>
    </w:p>
    <w:p w:rsidR="00E544DF" w:rsidRPr="009066B4" w:rsidRDefault="00E544DF" w:rsidP="00E544DF">
      <w:pPr>
        <w:numPr>
          <w:ilvl w:val="0"/>
          <w:numId w:val="1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детского творчества;</w:t>
      </w:r>
    </w:p>
    <w:p w:rsidR="00E544DF" w:rsidRPr="009066B4" w:rsidRDefault="00E544DF" w:rsidP="00E544DF">
      <w:pPr>
        <w:numPr>
          <w:ilvl w:val="0"/>
          <w:numId w:val="13"/>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приобщение к изобразительному искусству.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690"/>
        <w:gridCol w:w="2976"/>
        <w:gridCol w:w="2552"/>
        <w:gridCol w:w="2835"/>
      </w:tblGrid>
      <w:tr w:rsidR="00E544DF" w:rsidRPr="009066B4" w:rsidTr="00CF216B">
        <w:trPr>
          <w:trHeight w:val="465"/>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 xml:space="preserve">Месяц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Рисование</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Лепка</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Аппликация</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1.«На яблоне поспели яблоки».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«Пешеходная дорожка».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«Осень в парке».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«Любимый овощ или фрукт»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«Большие и маленькие морковки».</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«Осенний букет в вазе».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w:t>
            </w:r>
            <w:r w:rsidRPr="009066B4">
              <w:rPr>
                <w:rFonts w:ascii="Times New Roman" w:eastAsia="Times New Roman" w:hAnsi="Times New Roman" w:cs="Times New Roman"/>
                <w:b/>
                <w:bCs/>
                <w:sz w:val="20"/>
                <w:szCs w:val="20"/>
                <w:lang w:eastAsia="ru-RU"/>
              </w:rPr>
              <w:t xml:space="preserve"> «</w:t>
            </w:r>
            <w:r w:rsidRPr="009066B4">
              <w:rPr>
                <w:rFonts w:ascii="Times New Roman" w:eastAsia="Times New Roman" w:hAnsi="Times New Roman" w:cs="Times New Roman"/>
                <w:sz w:val="20"/>
                <w:szCs w:val="20"/>
                <w:lang w:eastAsia="ru-RU"/>
              </w:rPr>
              <w:t>Укрась салфеточку» (подарки для воспитателей).</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«Красивые цветы для бабушки».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2. «Рыбки плавают в аквариуме».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«Хлебобулочные изделия».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«Цветные шары»(круглой или овальной формы).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1."Яблоки и ягоды"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«Грибы».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3. «Рыбка».</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1. «Щенок».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«Лодки плывут по реке».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Ноябрь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«Осенние листья».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«Моя семья».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По замыслу.</w:t>
            </w:r>
          </w:p>
          <w:p w:rsidR="00E544DF" w:rsidRPr="009066B4" w:rsidRDefault="0050675E"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«Флаг Волгоградской</w:t>
            </w:r>
            <w:r w:rsidR="00E544DF" w:rsidRPr="009066B4">
              <w:rPr>
                <w:rFonts w:ascii="Times New Roman" w:eastAsia="Times New Roman" w:hAnsi="Times New Roman" w:cs="Times New Roman"/>
                <w:sz w:val="20"/>
                <w:szCs w:val="20"/>
                <w:lang w:eastAsia="ru-RU"/>
              </w:rPr>
              <w:t xml:space="preserve"> области».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«Российский флаг».</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«Уточка» (по дымковской игрушке).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По замыслу.</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«Большой дом в нашем селе».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1.«Кто в каком домике живёт?».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«Снежный ком».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«Новогодние поздравительные открытки».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«Нарисуй какую хочешь игрушку».</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«Девочка в зимней одежде».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«Слепи то, что тебе хочется».</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«Бусы на елку».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«Наша нарядная ёлка».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«Маленькой ёлочке холодно зимой».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3.«Развесистое дерево».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Рисование на основе силуэта.</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«Деревья в снегу».</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 магазин привезли красивые пирамидки».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«Снеговик».</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«Дымковская барышня».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«Танк по образцу».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«Украсим полоску флажками».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«По замыслу».</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«Птички клюют зернышки».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«Мы слепим снеговиков».</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«Летящие самолеты».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«Красивый цветок в подарок маме и бабушке».</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1.«Ваза с цветами»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«Сказочный домик-теремок».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По замыслу.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«Нарисуй свою любимую игрушку».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1.«Мисочка». 2. «Расцвели красивые цветы».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«Лягушонок».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«Вырежи и наклей, что бывает круглое и овальное».</w:t>
            </w: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«Глобус».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«Мы летим в космос».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«Картина о весне».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«Птица».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«Прилёт птиц».</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«Корзина с яйцами».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«Техника Победы».</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«Ракета».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«Корзина с яйцами».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69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29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«Скворечник».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По замыслу.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«Открытка для детей подготовительной группы».</w:t>
            </w:r>
          </w:p>
        </w:tc>
        <w:tc>
          <w:tcPr>
            <w:tcW w:w="25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"Волшебный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«Весёлые животные».</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«Танк Победы».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«Цыпленок».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2.5. Образовательная область «Физическое развитие».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Содержание образовательной работы по</w:t>
      </w:r>
      <w:r w:rsidR="00876CE2" w:rsidRPr="009066B4">
        <w:rPr>
          <w:rFonts w:ascii="Times New Roman" w:eastAsia="Times New Roman" w:hAnsi="Times New Roman" w:cs="Times New Roman"/>
          <w:sz w:val="20"/>
          <w:szCs w:val="20"/>
          <w:lang w:eastAsia="ru-RU"/>
        </w:rPr>
        <w:t xml:space="preserve"> физическому развитию включает:</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формирование начальных представлений о некоторых видах спорта, овладение подвижными играми с правилами; </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становление целенаправленности и саморегуляции в двигательной сфере; </w:t>
      </w:r>
    </w:p>
    <w:p w:rsidR="00E544DF" w:rsidRPr="009066B4" w:rsidRDefault="00E544DF" w:rsidP="00E544DF">
      <w:pPr>
        <w:numPr>
          <w:ilvl w:val="0"/>
          <w:numId w:val="14"/>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Сохранение и укрепление физического и психического здоровья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продолжение работы по укреплению здоровья детей, закаливанию организма и совершенствованию его функций;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проведение под руководством медицинских работников комплекса закаливающих процедур с использованием природных факторов (воздух, солнце, вода). Обеспечение пребывания детей на воздухе в соответствии с режимом дня;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организация и проведение различных подвижных игр (зимой - катание на санках, скольжение по ледяным дорожкам, ходьба на лыжах; в теплый период года - катание на велосипеде);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при наличии условий обучение детей плаванию;</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ежедневная утренняя гимнастика продолжительностью 6-8 минут;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создание эмоционального благополучного климата в группе.</w:t>
      </w:r>
    </w:p>
    <w:p w:rsidR="00876CE2" w:rsidRPr="009066B4" w:rsidRDefault="00876CE2"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CellMar>
          <w:top w:w="105" w:type="dxa"/>
          <w:left w:w="105" w:type="dxa"/>
          <w:bottom w:w="105" w:type="dxa"/>
          <w:right w:w="105" w:type="dxa"/>
        </w:tblCellMar>
        <w:tblLook w:val="04A0" w:firstRow="1" w:lastRow="0" w:firstColumn="1" w:lastColumn="0" w:noHBand="0" w:noVBand="1"/>
      </w:tblPr>
      <w:tblGrid>
        <w:gridCol w:w="1548"/>
        <w:gridCol w:w="3402"/>
        <w:gridCol w:w="2835"/>
        <w:gridCol w:w="2268"/>
      </w:tblGrid>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Сохранение и укрепление физического и психического здоровья</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Воспитание культурно-гигиенических навыков</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Формирование представлений о здоровом образе жизни</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работы по укреплению здоровья детей, закаливанию организма и совершенствованию его функций.</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опрятности привычки следить за своим внешним видом.</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Продолжение знакомства детей с частями тела и органами чувств человека.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Проведение под руководством медицинских работников комплекса закаливающих процедур.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привычки самостоятельно умываться, мыть руки с мылом перед едой, после пользования туалетом.</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представлений о значении частей тела и органов чувств для жизни и здоровья человека.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представления о пользе овощей и фруктов.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начальные представления о здоровье и о здоровом образе жизни.</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Воспитание потребности в соблюдении режима питания.</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одеваться по сезону на улицу и в помещении в определенной последовательности.</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аккуратно пользоваться расческой, носовым платком</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представления об употреблении в пищу овощей и фруктов и других полезных продуктов.</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Обеспечить пребывание детей на воздухе в соответствии с режимом дня.</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при чихании отворачиваться, прикрывать нос и рот.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Расширение представлений о важности для здоровья сна, гигиенических процедур движений, закаливание.</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Организация и проведение различных подвижных игр (зимой-катание на санках, игры в снежки, в теплый период – игры с мячом, с песком, водой)</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Учить пользоваться только своими предметами личной гигиены.</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Знакомство детей с понятиями «Здоровье и болезнь».</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 проводить утреннюю гимнастику, (6-8 минут) во время занятий проводить физкультминутки (1-3 минуты).</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Совершенствование навыков аккуратного приема пищи.</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Формировать умение оказывать себе элементарную помощь при ушибах обращаться за помощью ко взрослым при заболевании.</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Создание эмоционального благополучного климата в группе.</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умение аккуратно пользоваться столовыми приборами.</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представлений о здоровом образе жизни о значении физических упражнений для организма человека.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340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Закаливающие процедуры с использованием природных факторов (солнце, воздух и вода)</w:t>
            </w:r>
          </w:p>
        </w:tc>
        <w:tc>
          <w:tcPr>
            <w:tcW w:w="28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Консультации для родителей.</w:t>
            </w:r>
          </w:p>
        </w:tc>
        <w:tc>
          <w:tcPr>
            <w:tcW w:w="22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Знакомство с физическими упражнениями на </w:t>
            </w:r>
            <w:r w:rsidRPr="009066B4">
              <w:rPr>
                <w:rFonts w:ascii="Times New Roman" w:eastAsia="Times New Roman" w:hAnsi="Times New Roman" w:cs="Times New Roman"/>
                <w:sz w:val="20"/>
                <w:szCs w:val="20"/>
                <w:lang w:eastAsia="ru-RU"/>
              </w:rPr>
              <w:lastRenderedPageBreak/>
              <w:t>укрепление различных органов и систем организма.</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2.6. Развитие игровой деятельности детей</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Создание условий для развития игровой деятельности детей. </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Формирование игровых умений, развитых культурных форм игры. </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у детей интереса к различным видам игр.</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самостоятельности, инициативы, творчества, навыков саморегуляции.</w:t>
      </w:r>
    </w:p>
    <w:p w:rsidR="00E544DF" w:rsidRPr="009066B4" w:rsidRDefault="00E544DF" w:rsidP="00E544DF">
      <w:pPr>
        <w:numPr>
          <w:ilvl w:val="0"/>
          <w:numId w:val="15"/>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548"/>
        <w:gridCol w:w="1984"/>
        <w:gridCol w:w="3261"/>
        <w:gridCol w:w="3260"/>
      </w:tblGrid>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Тема игры</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Цель</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Методы и приемы</w:t>
            </w:r>
          </w:p>
        </w:tc>
      </w:tr>
      <w:tr w:rsidR="00E544DF" w:rsidRPr="009066B4" w:rsidTr="00CF216B">
        <w:trPr>
          <w:trHeight w:val="2100"/>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bottom"/>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«Детский сад»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иллюстраций. Наблюдения. Беседы.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Экскурсия к старшим детям. </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«Машинист»</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машиниста. </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Экскурсия к дороге.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Наблюдения. Рассматривания.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Рассказ. Объяснения. Игра. </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Поощрять применение игр – заместителей, закреплять умение создавать игровую обстановку, знакомить с профессией продавца.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Обогащение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игрового опыта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Рассказ.</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«Больница»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знакомить детей с трудом взрослых. Закреплять умение создавать игровую обстановку (устраивать кабинет врача). Проявлять в играх добрые чувства по отношению к сверстникам.</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 Беседа.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лес»</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в детях творчество, речь, мышления; закреплять знания о труде взрослых, развивать желание играть в игре сообща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Игровая ситуация.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«Ферма»</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знания о домашних животных</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Просмотр иллюстраций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«Пожарные»</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продолжать знакомить с профессией пожарных</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 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Ситуации.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«Ветеринарная лечебница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 Вызвать у детей интерес к профессии ветеринарного врача; </w:t>
            </w:r>
            <w:r w:rsidRPr="009066B4">
              <w:rPr>
                <w:rFonts w:ascii="Times New Roman" w:eastAsia="Times New Roman" w:hAnsi="Times New Roman" w:cs="Times New Roman"/>
                <w:sz w:val="20"/>
                <w:szCs w:val="20"/>
                <w:lang w:eastAsia="ru-RU"/>
              </w:rPr>
              <w:lastRenderedPageBreak/>
              <w:t>воспитывать чуткое, внимательное отношение к животным, доброту, отзывчивость, культуру общения.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Рассматривание иллюстраций. 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Ситуации.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Наблюдения.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lastRenderedPageBreak/>
              <w:t>Ноябрь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«Семья»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Продолжать использовать в игре реалистические тематики жизни семьи. Закреплять у детей умение создавать последовательный сюжет игры.</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Беседы. 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иллюстраций. Наблюдения.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художественной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литературы. Обогащение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игрового опыта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«Детский сад»</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Закреплять желание и умение отображать жизненные примеры, самим распределять роли, обогащать ролевое поведение новыми игровыми идеями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иллюстраций. Наблюдения. Беседы.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Обсуждение. Чтение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 к старшим детям</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«Строитель»</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отражать в сюжетно – ролевых играх новые впечатления о жизни и труде людей, познакомить с профессией строителя.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иллюстраций. Наблюдения. Беседы.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стихотворений о строителях.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«Зоопарк»</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«Санный поезд»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в детях творчество, речь, мышление; закреплять физические навыки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rHeight w:val="1710"/>
          <w:tblCellSpacing w:w="0" w:type="dxa"/>
        </w:trPr>
        <w:tc>
          <w:tcPr>
            <w:tcW w:w="1548"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подводный мир моря».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в детях творчество, речь, мышление; закреплять знания о труде взрослых, развивать желание играть в игре сообща.</w:t>
            </w:r>
          </w:p>
        </w:tc>
        <w:tc>
          <w:tcPr>
            <w:tcW w:w="326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 Экскурсия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rHeight w:val="120"/>
          <w:tblCellSpacing w:w="0" w:type="dxa"/>
        </w:trPr>
        <w:tc>
          <w:tcPr>
            <w:tcW w:w="1548"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120" w:lineRule="atLeast"/>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«Поликлиника»</w:t>
            </w:r>
          </w:p>
        </w:tc>
        <w:tc>
          <w:tcPr>
            <w:tcW w:w="3261"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120" w:lineRule="atLeast"/>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Раскрытие смысла деятельности медицинского персонала, развивать у детей способности принимать на себя роли. Воспитание у детей уважения к труду врача.</w:t>
            </w:r>
          </w:p>
        </w:tc>
        <w:tc>
          <w:tcPr>
            <w:tcW w:w="326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p w:rsidR="00E544DF" w:rsidRPr="009066B4" w:rsidRDefault="00E544DF" w:rsidP="00E544DF">
            <w:pPr>
              <w:spacing w:after="0" w:line="120" w:lineRule="atLeast"/>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художественной литературы.</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зимний лес»</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Развивать у детей интерес к путешествию, желание играть вместе.</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«Парикмахерская»</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ролевое поведение ребенка, способствовать возникновению у ребенка желания играть со сверстниками, умение осознавать себя в определенной роли. Знакомить с трудом парикмахера.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«Больница»</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Продолжать знакомить детей с трудом взрослых. Закреплять умение создавать игровую обстановку (устраивать кабинет врача). Проявлять в играх добрые </w:t>
            </w:r>
            <w:r w:rsidRPr="009066B4">
              <w:rPr>
                <w:rFonts w:ascii="Times New Roman" w:eastAsia="Times New Roman" w:hAnsi="Times New Roman" w:cs="Times New Roman"/>
                <w:sz w:val="20"/>
                <w:szCs w:val="20"/>
                <w:lang w:eastAsia="ru-RU"/>
              </w:rPr>
              <w:lastRenderedPageBreak/>
              <w:t>чувства.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«Строители»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знакомить детей с трудом взрослых. Закреплять умение создавать игровую обстановку, знакомить с профессией строителя.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учить детей использовать в сюжетно – ролевых играх игрушки-заместители. Закреплять умение играть по 2-3 человека, создавать игровую обстановку, действовать согласовано.</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Беседа. Экскурсия.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Рассматривание.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Дидактическая 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«Папа хороший хозяин»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Побуждать детей к творческому воспроизведению в игре быта семьи, осознанию роли папы.</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rHeight w:val="4710"/>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«Капитан».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Научить детей самостоятельно распределять роли и действовать в соответствии с ними, самостоятельно делать необходимые постройки. Отображать в игре знания детей об окружающей жизни, формировать навыки позитивного общения детей и доброжелательного отношения к группе.</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«Мама пришла с работы»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Побуждать детей к творческому воспроизведению в игре быта семьи, осознавать, какую роль играет мама в жизни детей.</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Разыгрывание ситуаций.</w:t>
            </w:r>
          </w:p>
        </w:tc>
      </w:tr>
      <w:tr w:rsidR="00E544DF" w:rsidRPr="009066B4" w:rsidTr="00CF216B">
        <w:trPr>
          <w:trHeight w:val="765"/>
          <w:tblCellSpacing w:w="0" w:type="dxa"/>
        </w:trPr>
        <w:tc>
          <w:tcPr>
            <w:tcW w:w="1548"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«Поздравим маму»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Учить проявлять творческую инициативу и фантазию в игре, развивать желание радовать близких людей, формировать навыки позитивного общения в группе.</w:t>
            </w:r>
          </w:p>
        </w:tc>
        <w:tc>
          <w:tcPr>
            <w:tcW w:w="3260" w:type="dxa"/>
            <w:tcBorders>
              <w:top w:val="single" w:sz="6" w:space="0" w:color="000001"/>
              <w:left w:val="single" w:sz="6" w:space="0" w:color="000001"/>
              <w:bottom w:val="single" w:sz="6" w:space="0" w:color="00000A"/>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Разыгрывание ситуаций.</w:t>
            </w:r>
          </w:p>
        </w:tc>
      </w:tr>
      <w:tr w:rsidR="00E544DF" w:rsidRPr="009066B4" w:rsidTr="00CF216B">
        <w:trPr>
          <w:trHeight w:val="540"/>
          <w:tblCellSpacing w:w="0" w:type="dxa"/>
        </w:trPr>
        <w:tc>
          <w:tcPr>
            <w:tcW w:w="1548"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«Большая стирка»</w:t>
            </w:r>
          </w:p>
        </w:tc>
        <w:tc>
          <w:tcPr>
            <w:tcW w:w="3261"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Развитие интереса в игре. Формирование положительных взаимоотношений между детьми. Воспитание у детей уважения к труду прачки, бережного отношения к чистым вещам - результату её труда.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0" w:type="dxa"/>
            <w:tcBorders>
              <w:top w:val="single" w:sz="6" w:space="0" w:color="00000A"/>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 иллюстраций.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«Путешествие в космос»</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Продолжать знакомить детей с трудом взрослых. Закреплять умение создавать игровую обстановку, знакомить с профессией космонавта.</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«Шофёры»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 xml:space="preserve">Обогащать ролевое поведение ребенка, способствовать </w:t>
            </w:r>
            <w:r w:rsidRPr="009066B4">
              <w:rPr>
                <w:rFonts w:ascii="Times New Roman" w:eastAsia="Times New Roman" w:hAnsi="Times New Roman" w:cs="Times New Roman"/>
                <w:sz w:val="20"/>
                <w:szCs w:val="20"/>
                <w:lang w:eastAsia="ru-RU"/>
              </w:rPr>
              <w:lastRenderedPageBreak/>
              <w:t>возникновению у ребенка желания играть со сверстниками, умение осознавать себя в определенной роли. Знакомить с трудом водителя.</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«Медвежонок и зайка моет машину»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Обогащать ролевое поведение ребенка, способствовать возникновению у ребенка желания играть со сверстниками.</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«Лётчики готовы к полёту»</w:t>
            </w: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Продолжать знакомить детей с трудом взрослых. Закреплять умение создавать игровую обстановку, знакомить с профессией летчика. </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«Автобус»</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Закрепление знаний и умений о труде водителя и кондуктора, на основе которых ребята смогут развивать сюжетную, творческую игру. Знакомство с правилами поведения в автобусе. Воспитание у детей уважения к труду водителя и кондуктора. </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«Солдаты»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знакомить детей с трудом взрослых, закреплять умение создавать игровую обстановку.</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r w:rsidR="00E544DF" w:rsidRPr="009066B4" w:rsidTr="00CF216B">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«Цветочный магазин»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32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Продолжать учить детей использовать в сюжетно – ролевых играх – игрушки самоделки. Закреплять умение создавать игровую обстановку, действовать согласовано.</w:t>
            </w:r>
          </w:p>
        </w:tc>
        <w:tc>
          <w:tcPr>
            <w:tcW w:w="3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Рассматривание.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Уточнение.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 Разыгрывание ситуаций.</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2.7. Взаимодействие детского сада с семьей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876CE2"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Формы работы с родителями: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родительские собрания;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педагогические беседы, консультации   для родителей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(индивидуальные и групповые);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дни открытых дверей;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оформление информационных стендов;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организация выставок детского творчества, фотовыставки в группе;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составление банка данных о семьях воспитанников;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создание и поддержка традиций проведения совместно с родителями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праздников, мероприятий и досугов;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оформление памяток.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План работы с родителями.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Цель: Сплочение родителей и педагогов ДОУ и создание единых установок на формирование у дошкольников ценностных ориентиров.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bl>
      <w:tblPr>
        <w:tblW w:w="10053" w:type="dxa"/>
        <w:tblCellSpacing w:w="0" w:type="dxa"/>
        <w:tblCellMar>
          <w:top w:w="15" w:type="dxa"/>
          <w:left w:w="15" w:type="dxa"/>
          <w:bottom w:w="15" w:type="dxa"/>
          <w:right w:w="15" w:type="dxa"/>
        </w:tblCellMar>
        <w:tblLook w:val="04A0" w:firstRow="1" w:lastRow="0" w:firstColumn="1" w:lastColumn="0" w:noHBand="0" w:noVBand="1"/>
      </w:tblPr>
      <w:tblGrid>
        <w:gridCol w:w="1973"/>
        <w:gridCol w:w="5103"/>
        <w:gridCol w:w="2977"/>
      </w:tblGrid>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Месяц</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Название мероприятия</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Итог</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Сентябрь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Начало учебного года- начало нового этапа в жизни детского сада, детей и родителей. Основные задачи и направления работы на 201</w:t>
            </w:r>
            <w:r w:rsidR="00BD3BFA" w:rsidRPr="009066B4">
              <w:rPr>
                <w:rFonts w:ascii="Times New Roman" w:eastAsia="Times New Roman" w:hAnsi="Times New Roman" w:cs="Times New Roman"/>
                <w:sz w:val="20"/>
                <w:szCs w:val="20"/>
                <w:lang w:eastAsia="ru-RU"/>
              </w:rPr>
              <w:t>9</w:t>
            </w:r>
            <w:r w:rsidRPr="009066B4">
              <w:rPr>
                <w:rFonts w:ascii="Times New Roman" w:eastAsia="Times New Roman" w:hAnsi="Times New Roman" w:cs="Times New Roman"/>
                <w:sz w:val="20"/>
                <w:szCs w:val="20"/>
                <w:lang w:eastAsia="ru-RU"/>
              </w:rPr>
              <w:t xml:space="preserve"> – 20</w:t>
            </w:r>
            <w:r w:rsidR="00BD3BFA" w:rsidRPr="009066B4">
              <w:rPr>
                <w:rFonts w:ascii="Times New Roman" w:eastAsia="Times New Roman" w:hAnsi="Times New Roman" w:cs="Times New Roman"/>
                <w:sz w:val="20"/>
                <w:szCs w:val="20"/>
                <w:lang w:eastAsia="ru-RU"/>
              </w:rPr>
              <w:t>20</w:t>
            </w:r>
            <w:r w:rsidRPr="009066B4">
              <w:rPr>
                <w:rFonts w:ascii="Times New Roman" w:eastAsia="Times New Roman" w:hAnsi="Times New Roman" w:cs="Times New Roman"/>
                <w:sz w:val="20"/>
                <w:szCs w:val="20"/>
                <w:lang w:eastAsia="ru-RU"/>
              </w:rPr>
              <w:t xml:space="preserve"> учебный год.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«Такие разные обыкновенные дети »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«Обучение дошкольников безопасному поведению на улице».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4. «Трудиться- всегда пригодится».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5. «Мы перешли в среднюю группу».</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Общее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Родительское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Папка-передвижка</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Октябрь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8C5B80"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3A6B4D" w:rsidRPr="009066B4">
              <w:rPr>
                <w:rFonts w:ascii="Times New Roman" w:eastAsia="Times New Roman" w:hAnsi="Times New Roman" w:cs="Times New Roman"/>
                <w:sz w:val="20"/>
                <w:szCs w:val="20"/>
                <w:lang w:eastAsia="ru-RU"/>
              </w:rPr>
              <w:t xml:space="preserve"> «Бабушкины пирожки»</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«Здравствуй, осень</w:t>
            </w:r>
            <w:r w:rsidR="00E544DF" w:rsidRPr="009066B4">
              <w:rPr>
                <w:rFonts w:ascii="Times New Roman" w:eastAsia="Times New Roman" w:hAnsi="Times New Roman" w:cs="Times New Roman"/>
                <w:sz w:val="20"/>
                <w:szCs w:val="20"/>
                <w:lang w:eastAsia="ru-RU"/>
              </w:rPr>
              <w:t>».</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w:t>
            </w:r>
            <w:r w:rsidR="00E544DF" w:rsidRPr="009066B4">
              <w:rPr>
                <w:rFonts w:ascii="Times New Roman" w:eastAsia="Times New Roman" w:hAnsi="Times New Roman" w:cs="Times New Roman"/>
                <w:sz w:val="20"/>
                <w:szCs w:val="20"/>
                <w:lang w:eastAsia="ru-RU"/>
              </w:rPr>
              <w:t>.Индивидуальные беседы с родителями о необходимости проводить вакцинацию против гриппа и ОРВИ.</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E544DF" w:rsidRPr="009066B4">
              <w:rPr>
                <w:rFonts w:ascii="Times New Roman" w:eastAsia="Times New Roman" w:hAnsi="Times New Roman" w:cs="Times New Roman"/>
                <w:sz w:val="20"/>
                <w:szCs w:val="20"/>
                <w:lang w:eastAsia="ru-RU"/>
              </w:rPr>
              <w:t>.«Питание ребёнка - залог успешного физического и интеллектуального развития».</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«Корзина для матушки Осени</w:t>
            </w:r>
            <w:r w:rsidR="00E544DF" w:rsidRPr="009066B4">
              <w:rPr>
                <w:rFonts w:ascii="Times New Roman" w:eastAsia="Times New Roman" w:hAnsi="Times New Roman" w:cs="Times New Roman"/>
                <w:sz w:val="20"/>
                <w:szCs w:val="20"/>
                <w:lang w:eastAsia="ru-RU"/>
              </w:rPr>
              <w:t>».</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«Развивающие игры для маленьких умников».</w:t>
            </w:r>
          </w:p>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w:t>
            </w:r>
            <w:r w:rsidR="00E544DF" w:rsidRPr="009066B4">
              <w:rPr>
                <w:rFonts w:ascii="Times New Roman" w:eastAsia="Times New Roman" w:hAnsi="Times New Roman" w:cs="Times New Roman"/>
                <w:sz w:val="20"/>
                <w:szCs w:val="20"/>
                <w:lang w:eastAsia="ru-RU"/>
              </w:rPr>
              <w:t>. «Профилактика нарушений осанки у дошкольников».</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Выставка-ярмарка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Тематический утренник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p>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p>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Смотр –конкурс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Ноябрь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8C5B80"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«Мой дом, мой двор</w:t>
            </w:r>
            <w:r w:rsidR="00E544DF" w:rsidRPr="009066B4">
              <w:rPr>
                <w:rFonts w:ascii="Times New Roman" w:eastAsia="Times New Roman" w:hAnsi="Times New Roman" w:cs="Times New Roman"/>
                <w:sz w:val="20"/>
                <w:szCs w:val="20"/>
                <w:lang w:eastAsia="ru-RU"/>
              </w:rPr>
              <w:t>».</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«Родная улица моя…</w:t>
            </w:r>
            <w:r w:rsidR="00E544DF" w:rsidRPr="009066B4">
              <w:rPr>
                <w:rFonts w:ascii="Times New Roman" w:eastAsia="Times New Roman" w:hAnsi="Times New Roman" w:cs="Times New Roman"/>
                <w:sz w:val="20"/>
                <w:szCs w:val="20"/>
                <w:lang w:eastAsia="ru-RU"/>
              </w:rPr>
              <w:t>».</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 Мама ,сколько в этом слове…»</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E544DF" w:rsidRPr="009066B4">
              <w:rPr>
                <w:rFonts w:ascii="Times New Roman" w:eastAsia="Times New Roman" w:hAnsi="Times New Roman" w:cs="Times New Roman"/>
                <w:sz w:val="20"/>
                <w:szCs w:val="20"/>
                <w:lang w:eastAsia="ru-RU"/>
              </w:rPr>
              <w:t>.«Влияние животных на полноценное развитие личности ребёнка».</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w:t>
            </w:r>
            <w:r w:rsidR="00E544DF" w:rsidRPr="009066B4">
              <w:rPr>
                <w:rFonts w:ascii="Times New Roman" w:eastAsia="Times New Roman" w:hAnsi="Times New Roman" w:cs="Times New Roman"/>
                <w:sz w:val="20"/>
                <w:szCs w:val="20"/>
                <w:lang w:eastAsia="ru-RU"/>
              </w:rPr>
              <w:t>. «Подвижные развивающие игры для детей».</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«Живая природа для детей - польза для развития».</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рисунков</w:t>
            </w:r>
            <w:r w:rsidR="003A6B4D" w:rsidRPr="009066B4">
              <w:rPr>
                <w:rFonts w:ascii="Times New Roman" w:eastAsia="Times New Roman" w:hAnsi="Times New Roman" w:cs="Times New Roman"/>
                <w:sz w:val="20"/>
                <w:szCs w:val="20"/>
                <w:lang w:eastAsia="ru-RU"/>
              </w:rPr>
              <w:t xml:space="preserve"> и аппликаций</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рисунков</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Конкурс детских сочинений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Папка-передвижка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Декабрь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F4646D" w:rsidRPr="009066B4">
              <w:rPr>
                <w:rFonts w:ascii="Times New Roman" w:eastAsia="Times New Roman" w:hAnsi="Times New Roman" w:cs="Times New Roman"/>
                <w:sz w:val="20"/>
                <w:szCs w:val="20"/>
                <w:lang w:eastAsia="ru-RU"/>
              </w:rPr>
              <w:t xml:space="preserve"> «Мой детский сад зимой»</w:t>
            </w:r>
          </w:p>
          <w:p w:rsidR="003A6B4D"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w:t>
            </w:r>
            <w:r w:rsidR="00F4646D" w:rsidRPr="009066B4">
              <w:rPr>
                <w:rFonts w:ascii="Times New Roman" w:eastAsia="Times New Roman" w:hAnsi="Times New Roman" w:cs="Times New Roman"/>
                <w:sz w:val="20"/>
                <w:szCs w:val="20"/>
                <w:lang w:eastAsia="ru-RU"/>
              </w:rPr>
              <w:t xml:space="preserve"> «Родной край»</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«Новогодняя маска</w:t>
            </w:r>
            <w:r w:rsidR="00E544DF" w:rsidRPr="009066B4">
              <w:rPr>
                <w:rFonts w:ascii="Times New Roman" w:eastAsia="Times New Roman" w:hAnsi="Times New Roman" w:cs="Times New Roman"/>
                <w:sz w:val="20"/>
                <w:szCs w:val="20"/>
                <w:lang w:eastAsia="ru-RU"/>
              </w:rPr>
              <w:t>» (родители и дети).</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F4646D" w:rsidRPr="009066B4">
              <w:rPr>
                <w:rFonts w:ascii="Times New Roman" w:eastAsia="Times New Roman" w:hAnsi="Times New Roman" w:cs="Times New Roman"/>
                <w:sz w:val="20"/>
                <w:szCs w:val="20"/>
                <w:lang w:eastAsia="ru-RU"/>
              </w:rPr>
              <w:t>.</w:t>
            </w:r>
            <w:r w:rsidR="001E0AF9" w:rsidRPr="009066B4">
              <w:rPr>
                <w:rFonts w:ascii="Times New Roman" w:eastAsia="Times New Roman" w:hAnsi="Times New Roman" w:cs="Times New Roman"/>
                <w:sz w:val="20"/>
                <w:szCs w:val="20"/>
                <w:lang w:eastAsia="ru-RU"/>
              </w:rPr>
              <w:t xml:space="preserve"> </w:t>
            </w:r>
            <w:r w:rsidR="00F4646D" w:rsidRPr="009066B4">
              <w:rPr>
                <w:rFonts w:ascii="Times New Roman" w:eastAsia="Times New Roman" w:hAnsi="Times New Roman" w:cs="Times New Roman"/>
                <w:sz w:val="20"/>
                <w:szCs w:val="20"/>
                <w:lang w:eastAsia="ru-RU"/>
              </w:rPr>
              <w:t>«Новый год стучится в дверь</w:t>
            </w:r>
            <w:r w:rsidR="00E544DF" w:rsidRPr="009066B4">
              <w:rPr>
                <w:rFonts w:ascii="Times New Roman" w:eastAsia="Times New Roman" w:hAnsi="Times New Roman" w:cs="Times New Roman"/>
                <w:sz w:val="20"/>
                <w:szCs w:val="20"/>
                <w:lang w:eastAsia="ru-RU"/>
              </w:rPr>
              <w:t>».</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w:t>
            </w:r>
            <w:r w:rsidR="001E0AF9" w:rsidRPr="009066B4">
              <w:rPr>
                <w:rFonts w:ascii="Times New Roman" w:eastAsia="Times New Roman" w:hAnsi="Times New Roman" w:cs="Times New Roman"/>
                <w:sz w:val="20"/>
                <w:szCs w:val="20"/>
                <w:lang w:eastAsia="ru-RU"/>
              </w:rPr>
              <w:t>.</w:t>
            </w:r>
            <w:r w:rsidR="00E544DF" w:rsidRPr="009066B4">
              <w:rPr>
                <w:rFonts w:ascii="Times New Roman" w:eastAsia="Times New Roman" w:hAnsi="Times New Roman" w:cs="Times New Roman"/>
                <w:sz w:val="20"/>
                <w:szCs w:val="20"/>
                <w:lang w:eastAsia="ru-RU"/>
              </w:rPr>
              <w:t>« Развитие речи детей в условиях семьи и детского сада. Роль родителей в развитии речи ребёнка-дошкольника».</w:t>
            </w:r>
          </w:p>
          <w:p w:rsidR="00E544DF" w:rsidRPr="009066B4" w:rsidRDefault="003A6B4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xml:space="preserve">. «Особенности формирования речи у ребёнка». </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w:t>
            </w:r>
            <w:r w:rsidR="00E544DF" w:rsidRPr="009066B4">
              <w:rPr>
                <w:rFonts w:ascii="Times New Roman" w:eastAsia="Times New Roman" w:hAnsi="Times New Roman" w:cs="Times New Roman"/>
                <w:sz w:val="20"/>
                <w:szCs w:val="20"/>
                <w:lang w:eastAsia="ru-RU"/>
              </w:rPr>
              <w:t xml:space="preserve"> «Какие опасности подстерегают на улицах, дорогах».</w:t>
            </w:r>
          </w:p>
          <w:p w:rsidR="00E544DF"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w:t>
            </w:r>
            <w:r w:rsidR="00E544DF" w:rsidRPr="009066B4">
              <w:rPr>
                <w:rFonts w:ascii="Times New Roman" w:eastAsia="Times New Roman" w:hAnsi="Times New Roman" w:cs="Times New Roman"/>
                <w:sz w:val="20"/>
                <w:szCs w:val="20"/>
                <w:lang w:eastAsia="ru-RU"/>
              </w:rPr>
              <w:t xml:space="preserve"> «Как устроить Новый год для ребёнка в семье».</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Фото выставка</w:t>
            </w:r>
          </w:p>
          <w:p w:rsidR="00F4646D" w:rsidRPr="009066B4" w:rsidRDefault="00F4646D"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книжек малышек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Конкурс</w:t>
            </w:r>
            <w:r w:rsidR="003A6B4D" w:rsidRPr="009066B4">
              <w:rPr>
                <w:rFonts w:ascii="Times New Roman" w:eastAsia="Times New Roman" w:hAnsi="Times New Roman" w:cs="Times New Roman"/>
                <w:sz w:val="20"/>
                <w:szCs w:val="20"/>
                <w:lang w:eastAsia="ru-RU"/>
              </w:rPr>
              <w:t xml:space="preserve"> поделок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Праздник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Общее 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Январь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1E0AF9"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1.«Лего-Го</w:t>
            </w:r>
            <w:r w:rsidR="00E544DF" w:rsidRPr="009066B4">
              <w:rPr>
                <w:rFonts w:ascii="Times New Roman" w:eastAsia="Times New Roman" w:hAnsi="Times New Roman" w:cs="Times New Roman"/>
                <w:sz w:val="20"/>
                <w:szCs w:val="20"/>
                <w:lang w:eastAsia="ru-RU"/>
              </w:rPr>
              <w:t>».</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w:t>
            </w:r>
            <w:r w:rsidR="00E544DF" w:rsidRPr="009066B4">
              <w:rPr>
                <w:rFonts w:ascii="Times New Roman" w:eastAsia="Times New Roman" w:hAnsi="Times New Roman" w:cs="Times New Roman"/>
                <w:sz w:val="20"/>
                <w:szCs w:val="20"/>
                <w:lang w:eastAsia="ru-RU"/>
              </w:rPr>
              <w:t>. «Посеешь привычку- пожнёшь характер».</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w:t>
            </w:r>
            <w:r w:rsidR="00E544DF" w:rsidRPr="009066B4">
              <w:rPr>
                <w:rFonts w:ascii="Times New Roman" w:eastAsia="Times New Roman" w:hAnsi="Times New Roman" w:cs="Times New Roman"/>
                <w:sz w:val="20"/>
                <w:szCs w:val="20"/>
                <w:lang w:eastAsia="ru-RU"/>
              </w:rPr>
              <w:t>. «Азбука пешехода. Безопасное поведение на дороге».</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w:t>
            </w:r>
            <w:r w:rsidR="00E544DF" w:rsidRPr="009066B4">
              <w:rPr>
                <w:rFonts w:ascii="Times New Roman" w:eastAsia="Times New Roman" w:hAnsi="Times New Roman" w:cs="Times New Roman"/>
                <w:sz w:val="20"/>
                <w:szCs w:val="20"/>
                <w:lang w:eastAsia="ru-RU"/>
              </w:rPr>
              <w:t>. «Хорошо ль у нас в саду? ».</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w:t>
            </w:r>
            <w:r w:rsidR="00E544DF" w:rsidRPr="009066B4">
              <w:rPr>
                <w:rFonts w:ascii="Times New Roman" w:eastAsia="Times New Roman" w:hAnsi="Times New Roman" w:cs="Times New Roman"/>
                <w:sz w:val="20"/>
                <w:szCs w:val="20"/>
                <w:lang w:eastAsia="ru-RU"/>
              </w:rPr>
              <w:t>. «Сладких снов тебе малыш! ».</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w:t>
            </w:r>
            <w:r w:rsidR="00E544DF" w:rsidRPr="009066B4">
              <w:rPr>
                <w:rFonts w:ascii="Times New Roman" w:eastAsia="Times New Roman" w:hAnsi="Times New Roman" w:cs="Times New Roman"/>
                <w:sz w:val="20"/>
                <w:szCs w:val="20"/>
                <w:lang w:eastAsia="ru-RU"/>
              </w:rPr>
              <w:t>. «Семейное чтение, как фактор развития речи детей дошкольного возраста».</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Смотр конкурс по легоконструированию</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Анкетирование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Памятка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Февраль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1E0AF9" w:rsidRPr="009066B4">
              <w:rPr>
                <w:rFonts w:ascii="Times New Roman" w:eastAsia="Times New Roman" w:hAnsi="Times New Roman" w:cs="Times New Roman"/>
                <w:sz w:val="20"/>
                <w:szCs w:val="20"/>
                <w:lang w:eastAsia="ru-RU"/>
              </w:rPr>
              <w:t>.«Мой дедушка и папа солдаты</w:t>
            </w:r>
            <w:r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4.«Наши папы сильные, наши папы смелые!»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5.«Общение между нами и детьми».</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Фотовыставка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Папка-передвижка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Консультация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Март</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«Красивую речь приятно слушать».</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«Золотая хохлома</w:t>
            </w:r>
            <w:r w:rsidR="00E544DF" w:rsidRPr="009066B4">
              <w:rPr>
                <w:rFonts w:ascii="Times New Roman" w:eastAsia="Times New Roman" w:hAnsi="Times New Roman" w:cs="Times New Roman"/>
                <w:sz w:val="20"/>
                <w:szCs w:val="20"/>
                <w:lang w:eastAsia="ru-RU"/>
              </w:rPr>
              <w:t>».</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«Цветы для мамы</w:t>
            </w:r>
            <w:r w:rsidR="00E544DF" w:rsidRPr="009066B4">
              <w:rPr>
                <w:rFonts w:ascii="Times New Roman" w:eastAsia="Times New Roman" w:hAnsi="Times New Roman" w:cs="Times New Roman"/>
                <w:sz w:val="20"/>
                <w:szCs w:val="20"/>
                <w:lang w:eastAsia="ru-RU"/>
              </w:rPr>
              <w:t>».</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4.«Весна на моей улице</w:t>
            </w:r>
            <w:r w:rsidR="00E544DF"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«Огород на окне».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 « Воспитание здорового образа жизни».</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Смотр конкурс поделок</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Утренник</w:t>
            </w:r>
          </w:p>
          <w:p w:rsidR="00E544DF" w:rsidRPr="009066B4" w:rsidRDefault="001E0AF9"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Фотовыставка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Акция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Памятка</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Апрель</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2.«Дорого яичко к Пасхальному дню</w:t>
            </w:r>
            <w:r w:rsidR="00E544DF" w:rsidRPr="009066B4">
              <w:rPr>
                <w:rFonts w:ascii="Times New Roman" w:eastAsia="Times New Roman" w:hAnsi="Times New Roman" w:cs="Times New Roman"/>
                <w:sz w:val="20"/>
                <w:szCs w:val="20"/>
                <w:lang w:eastAsia="ru-RU"/>
              </w:rPr>
              <w:t>».</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3.«Цветы на клумбах».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«Наш участок самый чистый».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«Неделя открытых дверей» для родителей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6. «Природа и ребёнок. Итоги учебного года. Наши интересы и достижения». </w:t>
            </w:r>
          </w:p>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 «Космические фантазии</w:t>
            </w:r>
            <w:r w:rsidR="00E544DF" w:rsidRPr="009066B4">
              <w:rPr>
                <w:rFonts w:ascii="Times New Roman" w:eastAsia="Times New Roman" w:hAnsi="Times New Roman" w:cs="Times New Roman"/>
                <w:sz w:val="20"/>
                <w:szCs w:val="20"/>
                <w:lang w:eastAsia="ru-RU"/>
              </w:rPr>
              <w:t>».</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Экологическая акция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Экологическая акция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A953F1" w:rsidRPr="009066B4" w:rsidRDefault="00A953F1"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A953F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Смотр конкурс</w:t>
            </w:r>
          </w:p>
        </w:tc>
      </w:tr>
      <w:tr w:rsidR="00E544DF" w:rsidRPr="009066B4" w:rsidTr="00CF216B">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Май</w:t>
            </w:r>
          </w:p>
        </w:tc>
        <w:tc>
          <w:tcPr>
            <w:tcW w:w="5103" w:type="dxa"/>
            <w:tcBorders>
              <w:top w:val="single" w:sz="6" w:space="0" w:color="000001"/>
              <w:left w:val="single" w:sz="6" w:space="0" w:color="000001"/>
              <w:bottom w:val="single" w:sz="6" w:space="0" w:color="000001"/>
              <w:right w:val="single" w:sz="6" w:space="0" w:color="00000A"/>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Безопасность детей - забота взрослых. Итоги работы детского сада за прошедший учебный год и задачи на лето».</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2.«Этот день Победы».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Выставка детских работ, посвящённая Дню защиты детей «Планета детства».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4. «Использование природных факторов для закаливания детей».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5. «Причины детского непослушания».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6. «В гости к сказке».</w:t>
            </w:r>
          </w:p>
        </w:tc>
        <w:tc>
          <w:tcPr>
            <w:tcW w:w="2977" w:type="dxa"/>
            <w:tcBorders>
              <w:top w:val="single" w:sz="6" w:space="0" w:color="000001"/>
              <w:left w:val="single" w:sz="6" w:space="0" w:color="00000A"/>
              <w:bottom w:val="single" w:sz="6" w:space="0" w:color="000001"/>
              <w:right w:val="single" w:sz="6" w:space="0" w:color="000001"/>
            </w:tcBorders>
            <w:tcMar>
              <w:top w:w="0" w:type="dxa"/>
              <w:left w:w="14" w:type="dxa"/>
              <w:bottom w:w="0" w:type="dxa"/>
              <w:right w:w="14"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Общее родительское собрание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Выставка рисунков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A953F1" w:rsidRPr="009066B4" w:rsidRDefault="00A953F1"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Консультация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Беседа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Экскурсия в библиотеку</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III. Организационный раздел.</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3.1. Планирование образовательной деятельности.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 действующему СанПиН2.4.1.3049-13 для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Максимально допустимый объем образовательной нагрузки в первой половине дня в средней группе не превышает 40 минут. 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физминутка, которая позволяет отдохнуть, снять мышечное и умственное напряжение. Занятия с детьми, в зависимости от программного содержания, проводятся фронтальн</w:t>
      </w:r>
      <w:r w:rsidR="00876CE2" w:rsidRPr="009066B4">
        <w:rPr>
          <w:rFonts w:ascii="Times New Roman" w:eastAsia="Times New Roman" w:hAnsi="Times New Roman" w:cs="Times New Roman"/>
          <w:sz w:val="20"/>
          <w:szCs w:val="20"/>
          <w:lang w:eastAsia="ru-RU"/>
        </w:rPr>
        <w:t xml:space="preserve">о, подгруппами, индивидуально. </w:t>
      </w:r>
    </w:p>
    <w:p w:rsidR="00E544DF" w:rsidRPr="009066B4" w:rsidRDefault="00E544DF" w:rsidP="00E544DF">
      <w:pPr>
        <w:spacing w:after="0" w:line="240" w:lineRule="auto"/>
        <w:jc w:val="both"/>
        <w:rPr>
          <w:rFonts w:ascii="Times New Roman" w:eastAsia="Times New Roman" w:hAnsi="Times New Roman" w:cs="Times New Roman"/>
          <w:b/>
          <w:bCs/>
          <w:sz w:val="20"/>
          <w:szCs w:val="20"/>
          <w:lang w:eastAsia="ru-RU"/>
        </w:rPr>
      </w:pPr>
      <w:r w:rsidRPr="009066B4">
        <w:rPr>
          <w:rFonts w:ascii="Times New Roman" w:eastAsia="Times New Roman" w:hAnsi="Times New Roman" w:cs="Times New Roman"/>
          <w:b/>
          <w:bCs/>
          <w:sz w:val="20"/>
          <w:szCs w:val="20"/>
          <w:lang w:eastAsia="ru-RU"/>
        </w:rPr>
        <w:t>Расписание непосредственно образовательной деятельности.</w:t>
      </w:r>
    </w:p>
    <w:tbl>
      <w:tblPr>
        <w:tblW w:w="9639" w:type="dxa"/>
        <w:tblInd w:w="-87" w:type="dxa"/>
        <w:tblLayout w:type="fixed"/>
        <w:tblCellMar>
          <w:top w:w="55" w:type="dxa"/>
          <w:left w:w="55" w:type="dxa"/>
          <w:bottom w:w="55" w:type="dxa"/>
          <w:right w:w="55" w:type="dxa"/>
        </w:tblCellMar>
        <w:tblLook w:val="0000" w:firstRow="0" w:lastRow="0" w:firstColumn="0" w:lastColumn="0" w:noHBand="0" w:noVBand="0"/>
      </w:tblPr>
      <w:tblGrid>
        <w:gridCol w:w="1134"/>
        <w:gridCol w:w="1701"/>
        <w:gridCol w:w="1701"/>
        <w:gridCol w:w="1701"/>
        <w:gridCol w:w="1842"/>
        <w:gridCol w:w="1560"/>
      </w:tblGrid>
      <w:tr w:rsidR="00CF216B" w:rsidRPr="009066B4" w:rsidTr="00CF216B">
        <w:trPr>
          <w:trHeight w:val="4260"/>
        </w:trPr>
        <w:tc>
          <w:tcPr>
            <w:tcW w:w="1134" w:type="dxa"/>
            <w:tcBorders>
              <w:top w:val="single" w:sz="4" w:space="0" w:color="auto"/>
              <w:left w:val="single" w:sz="4" w:space="0" w:color="002060"/>
              <w:right w:val="single" w:sz="4" w:space="0" w:color="002060"/>
            </w:tcBorders>
          </w:tcPr>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Средняя</w:t>
            </w: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rPr>
                <w:rFonts w:ascii="Times New Roman" w:hAnsi="Times New Roman" w:cs="Times New Roman"/>
                <w:b/>
                <w:color w:val="000000"/>
                <w:sz w:val="20"/>
                <w:szCs w:val="20"/>
              </w:rPr>
            </w:pPr>
          </w:p>
          <w:p w:rsidR="00CF216B" w:rsidRPr="009066B4" w:rsidRDefault="00CF216B" w:rsidP="009F3E1C">
            <w:pPr>
              <w:tabs>
                <w:tab w:val="left" w:pos="1584"/>
              </w:tabs>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ab/>
            </w:r>
          </w:p>
        </w:tc>
        <w:tc>
          <w:tcPr>
            <w:tcW w:w="1701" w:type="dxa"/>
            <w:tcBorders>
              <w:top w:val="single" w:sz="4" w:space="0" w:color="auto"/>
              <w:left w:val="single" w:sz="4" w:space="0" w:color="002060"/>
              <w:right w:val="single" w:sz="4" w:space="0" w:color="auto"/>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ind w:hanging="108"/>
              <w:rPr>
                <w:rFonts w:ascii="Times New Roman" w:hAnsi="Times New Roman" w:cs="Times New Roman"/>
                <w:bCs/>
                <w:sz w:val="20"/>
                <w:szCs w:val="20"/>
              </w:rPr>
            </w:pPr>
            <w:r w:rsidRPr="009066B4">
              <w:rPr>
                <w:rFonts w:ascii="Times New Roman" w:hAnsi="Times New Roman" w:cs="Times New Roman"/>
                <w:color w:val="000000"/>
                <w:sz w:val="20"/>
                <w:szCs w:val="20"/>
              </w:rPr>
              <w:t xml:space="preserve">1. </w:t>
            </w:r>
            <w:r w:rsidRPr="009066B4">
              <w:rPr>
                <w:rFonts w:ascii="Times New Roman" w:hAnsi="Times New Roman" w:cs="Times New Roman"/>
                <w:bCs/>
                <w:sz w:val="20"/>
                <w:szCs w:val="20"/>
              </w:rPr>
              <w:t>Познавательное развитие (ФЭМП)</w:t>
            </w:r>
            <w:r w:rsidRPr="009066B4">
              <w:rPr>
                <w:rFonts w:ascii="Times New Roman" w:hAnsi="Times New Roman" w:cs="Times New Roman"/>
                <w:color w:val="000000"/>
                <w:sz w:val="20"/>
                <w:szCs w:val="20"/>
              </w:rPr>
              <w:t xml:space="preserve"> </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9.00-9.20</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9.20-9.40</w:t>
            </w: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pStyle w:val="a6"/>
              <w:snapToGrid w:val="0"/>
              <w:rPr>
                <w:rFonts w:ascii="Times New Roman" w:hAnsi="Times New Roman" w:cs="Times New Roman"/>
                <w:bCs/>
                <w:sz w:val="20"/>
                <w:szCs w:val="20"/>
              </w:rPr>
            </w:pPr>
            <w:r w:rsidRPr="009066B4">
              <w:rPr>
                <w:rFonts w:ascii="Times New Roman" w:hAnsi="Times New Roman" w:cs="Times New Roman"/>
                <w:color w:val="000000"/>
                <w:sz w:val="20"/>
                <w:szCs w:val="20"/>
              </w:rPr>
              <w:t>2.Физическое развитие в зале</w:t>
            </w:r>
            <w:r w:rsidRPr="009066B4">
              <w:rPr>
                <w:rFonts w:ascii="Times New Roman" w:hAnsi="Times New Roman" w:cs="Times New Roman"/>
                <w:bCs/>
                <w:sz w:val="20"/>
                <w:szCs w:val="20"/>
              </w:rPr>
              <w:t xml:space="preserve"> </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10.00-10.20</w:t>
            </w:r>
          </w:p>
          <w:p w:rsidR="00CF216B" w:rsidRPr="009066B4" w:rsidRDefault="00CF216B" w:rsidP="009F3E1C">
            <w:pPr>
              <w:pStyle w:val="a6"/>
              <w:snapToGrid w:val="0"/>
              <w:rPr>
                <w:rFonts w:ascii="Times New Roman" w:hAnsi="Times New Roman" w:cs="Times New Roman"/>
                <w:bCs/>
                <w:sz w:val="20"/>
                <w:szCs w:val="20"/>
              </w:rPr>
            </w:pPr>
          </w:p>
        </w:tc>
        <w:tc>
          <w:tcPr>
            <w:tcW w:w="1701" w:type="dxa"/>
            <w:tcBorders>
              <w:top w:val="single" w:sz="4" w:space="0" w:color="auto"/>
              <w:left w:val="single" w:sz="4" w:space="0" w:color="auto"/>
              <w:right w:val="single" w:sz="4" w:space="0" w:color="auto"/>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rPr>
                <w:rFonts w:ascii="Times New Roman" w:hAnsi="Times New Roman" w:cs="Times New Roman"/>
                <w:color w:val="000000"/>
                <w:sz w:val="20"/>
                <w:szCs w:val="20"/>
              </w:rPr>
            </w:pPr>
            <w:r w:rsidRPr="009066B4">
              <w:rPr>
                <w:rFonts w:ascii="Times New Roman" w:hAnsi="Times New Roman" w:cs="Times New Roman"/>
                <w:color w:val="000000"/>
                <w:sz w:val="20"/>
                <w:szCs w:val="20"/>
              </w:rPr>
              <w:t>1.Музыкальная  деятельность</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9.00-9.20</w:t>
            </w:r>
          </w:p>
          <w:p w:rsidR="00CF216B" w:rsidRPr="009066B4" w:rsidRDefault="00CF216B" w:rsidP="009F3E1C">
            <w:pPr>
              <w:pStyle w:val="a6"/>
              <w:snapToGrid w:val="0"/>
              <w:rPr>
                <w:rFonts w:ascii="Times New Roman" w:hAnsi="Times New Roman" w:cs="Times New Roman"/>
                <w:b/>
                <w:color w:val="000000"/>
                <w:sz w:val="20"/>
                <w:szCs w:val="20"/>
              </w:rPr>
            </w:pPr>
          </w:p>
          <w:p w:rsidR="00CF216B" w:rsidRPr="009066B4" w:rsidRDefault="00CF216B" w:rsidP="009F3E1C">
            <w:pPr>
              <w:pStyle w:val="a6"/>
              <w:snapToGrid w:val="0"/>
              <w:rPr>
                <w:rFonts w:ascii="Times New Roman" w:hAnsi="Times New Roman" w:cs="Times New Roman"/>
                <w:bCs/>
                <w:sz w:val="20"/>
                <w:szCs w:val="20"/>
              </w:rPr>
            </w:pPr>
            <w:r w:rsidRPr="009066B4">
              <w:rPr>
                <w:rFonts w:ascii="Times New Roman" w:hAnsi="Times New Roman" w:cs="Times New Roman"/>
                <w:bCs/>
                <w:sz w:val="20"/>
                <w:szCs w:val="20"/>
              </w:rPr>
              <w:t xml:space="preserve"> 2.</w:t>
            </w:r>
            <w:r w:rsidRPr="009066B4">
              <w:rPr>
                <w:rFonts w:ascii="Times New Roman" w:hAnsi="Times New Roman" w:cs="Times New Roman"/>
                <w:color w:val="000000"/>
                <w:sz w:val="20"/>
                <w:szCs w:val="20"/>
              </w:rPr>
              <w:t>Речевое развитие (развитие речи, чтение художественной литературы)</w:t>
            </w:r>
            <w:r w:rsidRPr="009066B4">
              <w:rPr>
                <w:rFonts w:ascii="Times New Roman" w:hAnsi="Times New Roman" w:cs="Times New Roman"/>
                <w:bCs/>
                <w:sz w:val="20"/>
                <w:szCs w:val="20"/>
              </w:rPr>
              <w:t xml:space="preserve"> </w:t>
            </w:r>
          </w:p>
          <w:p w:rsidR="00CF216B" w:rsidRPr="009066B4" w:rsidRDefault="00CF216B" w:rsidP="009F3E1C">
            <w:pPr>
              <w:pStyle w:val="a6"/>
              <w:snapToGrid w:val="0"/>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9.20-9.40</w:t>
            </w:r>
          </w:p>
          <w:p w:rsidR="00CF216B" w:rsidRPr="009066B4" w:rsidRDefault="00CF216B" w:rsidP="009F3E1C">
            <w:pPr>
              <w:contextualSpacing/>
              <w:rPr>
                <w:rFonts w:ascii="Times New Roman" w:hAnsi="Times New Roman" w:cs="Times New Roman"/>
                <w:sz w:val="20"/>
                <w:szCs w:val="20"/>
              </w:rPr>
            </w:pPr>
          </w:p>
          <w:p w:rsidR="00CF216B" w:rsidRPr="009066B4" w:rsidRDefault="00CF216B" w:rsidP="009F3E1C">
            <w:pPr>
              <w:pStyle w:val="10"/>
              <w:spacing w:after="0"/>
              <w:ind w:left="0"/>
              <w:rPr>
                <w:rFonts w:ascii="Times New Roman" w:hAnsi="Times New Roman"/>
                <w:b/>
                <w:bCs/>
                <w:sz w:val="20"/>
                <w:szCs w:val="20"/>
                <w:u w:val="single"/>
              </w:rPr>
            </w:pPr>
            <w:r w:rsidRPr="009066B4">
              <w:rPr>
                <w:rFonts w:ascii="Times New Roman" w:hAnsi="Times New Roman"/>
                <w:b/>
                <w:bCs/>
                <w:sz w:val="20"/>
                <w:szCs w:val="20"/>
                <w:u w:val="single"/>
              </w:rPr>
              <w:t>2 половина дня</w:t>
            </w:r>
          </w:p>
          <w:p w:rsidR="00CF216B" w:rsidRPr="009066B4" w:rsidRDefault="00CF216B" w:rsidP="009F3E1C">
            <w:pPr>
              <w:contextualSpacing/>
              <w:rPr>
                <w:rFonts w:ascii="Times New Roman" w:hAnsi="Times New Roman" w:cs="Times New Roman"/>
                <w:sz w:val="20"/>
                <w:szCs w:val="20"/>
              </w:rPr>
            </w:pPr>
            <w:r w:rsidRPr="009066B4">
              <w:rPr>
                <w:rFonts w:ascii="Times New Roman" w:hAnsi="Times New Roman" w:cs="Times New Roman"/>
                <w:sz w:val="20"/>
                <w:szCs w:val="20"/>
              </w:rPr>
              <w:t>Познавательное развитие. (конструирование. Развитие сенсорной культуры)</w:t>
            </w:r>
          </w:p>
          <w:p w:rsidR="00CF216B" w:rsidRPr="009066B4" w:rsidRDefault="00CF216B" w:rsidP="009F3E1C">
            <w:pPr>
              <w:pStyle w:val="a6"/>
              <w:snapToGrid w:val="0"/>
              <w:rPr>
                <w:rFonts w:ascii="Times New Roman" w:hAnsi="Times New Roman" w:cs="Times New Roman"/>
                <w:b/>
                <w:color w:val="000000"/>
                <w:sz w:val="20"/>
                <w:szCs w:val="20"/>
                <w:u w:val="single"/>
              </w:rPr>
            </w:pPr>
          </w:p>
        </w:tc>
        <w:tc>
          <w:tcPr>
            <w:tcW w:w="1701" w:type="dxa"/>
            <w:tcBorders>
              <w:top w:val="single" w:sz="4" w:space="0" w:color="auto"/>
              <w:left w:val="single" w:sz="4" w:space="0" w:color="auto"/>
              <w:right w:val="single" w:sz="4" w:space="0" w:color="auto"/>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rPr>
                <w:rFonts w:ascii="Times New Roman" w:hAnsi="Times New Roman" w:cs="Times New Roman"/>
                <w:color w:val="000000"/>
                <w:sz w:val="20"/>
                <w:szCs w:val="20"/>
              </w:rPr>
            </w:pPr>
            <w:r w:rsidRPr="009066B4">
              <w:rPr>
                <w:rFonts w:ascii="Times New Roman" w:hAnsi="Times New Roman" w:cs="Times New Roman"/>
                <w:bCs/>
                <w:sz w:val="20"/>
                <w:szCs w:val="20"/>
              </w:rPr>
              <w:t xml:space="preserve">1 Художественно – эстетическое развитие (рисование)  </w:t>
            </w:r>
          </w:p>
          <w:p w:rsidR="00CF216B" w:rsidRPr="009066B4" w:rsidRDefault="00CF216B" w:rsidP="009F3E1C">
            <w:pPr>
              <w:pStyle w:val="a6"/>
              <w:rPr>
                <w:rFonts w:ascii="Times New Roman" w:hAnsi="Times New Roman" w:cs="Times New Roman"/>
                <w:b/>
                <w:bCs/>
                <w:sz w:val="20"/>
                <w:szCs w:val="20"/>
              </w:rPr>
            </w:pPr>
            <w:r w:rsidRPr="009066B4">
              <w:rPr>
                <w:rFonts w:ascii="Times New Roman" w:hAnsi="Times New Roman" w:cs="Times New Roman"/>
                <w:b/>
                <w:bCs/>
                <w:sz w:val="20"/>
                <w:szCs w:val="20"/>
              </w:rPr>
              <w:t>9.10-9.30</w:t>
            </w:r>
          </w:p>
          <w:p w:rsidR="00CF216B" w:rsidRPr="009066B4" w:rsidRDefault="00CF216B" w:rsidP="009F3E1C">
            <w:pPr>
              <w:pStyle w:val="a6"/>
              <w:rPr>
                <w:rFonts w:ascii="Times New Roman" w:hAnsi="Times New Roman" w:cs="Times New Roman"/>
                <w:b/>
                <w:bCs/>
                <w:sz w:val="20"/>
                <w:szCs w:val="20"/>
              </w:rPr>
            </w:pPr>
            <w:r w:rsidRPr="009066B4">
              <w:rPr>
                <w:rFonts w:ascii="Times New Roman" w:hAnsi="Times New Roman" w:cs="Times New Roman"/>
                <w:b/>
                <w:bCs/>
                <w:sz w:val="20"/>
                <w:szCs w:val="20"/>
              </w:rPr>
              <w:t>9.30-9.50</w:t>
            </w:r>
          </w:p>
          <w:p w:rsidR="00CF216B" w:rsidRPr="009066B4" w:rsidRDefault="00CF216B" w:rsidP="009F3E1C">
            <w:pPr>
              <w:pStyle w:val="a6"/>
              <w:rPr>
                <w:rFonts w:ascii="Times New Roman" w:hAnsi="Times New Roman" w:cs="Times New Roman"/>
                <w:bCs/>
                <w:sz w:val="20"/>
                <w:szCs w:val="20"/>
              </w:rPr>
            </w:pPr>
          </w:p>
          <w:p w:rsidR="00CF216B" w:rsidRPr="009066B4" w:rsidRDefault="00CF216B" w:rsidP="009F3E1C">
            <w:pPr>
              <w:pStyle w:val="a6"/>
              <w:rPr>
                <w:rFonts w:ascii="Times New Roman" w:hAnsi="Times New Roman" w:cs="Times New Roman"/>
                <w:color w:val="000000"/>
                <w:sz w:val="20"/>
                <w:szCs w:val="20"/>
              </w:rPr>
            </w:pPr>
            <w:r w:rsidRPr="009066B4">
              <w:rPr>
                <w:rFonts w:ascii="Times New Roman" w:hAnsi="Times New Roman" w:cs="Times New Roman"/>
                <w:bCs/>
                <w:sz w:val="20"/>
                <w:szCs w:val="20"/>
              </w:rPr>
              <w:t>2.</w:t>
            </w:r>
            <w:r w:rsidRPr="009066B4">
              <w:rPr>
                <w:rFonts w:ascii="Times New Roman" w:hAnsi="Times New Roman" w:cs="Times New Roman"/>
                <w:color w:val="000000"/>
                <w:sz w:val="20"/>
                <w:szCs w:val="20"/>
              </w:rPr>
              <w:t xml:space="preserve">Физическое развитие  на прогулке – </w:t>
            </w:r>
          </w:p>
          <w:p w:rsidR="00CF216B" w:rsidRPr="009066B4" w:rsidRDefault="00CF216B" w:rsidP="009F3E1C">
            <w:pPr>
              <w:pStyle w:val="a6"/>
              <w:rPr>
                <w:rFonts w:ascii="Times New Roman" w:hAnsi="Times New Roman" w:cs="Times New Roman"/>
                <w:sz w:val="20"/>
                <w:szCs w:val="20"/>
              </w:rPr>
            </w:pPr>
            <w:r w:rsidRPr="009066B4">
              <w:rPr>
                <w:rFonts w:ascii="Times New Roman" w:hAnsi="Times New Roman" w:cs="Times New Roman"/>
                <w:b/>
                <w:color w:val="000000"/>
                <w:sz w:val="20"/>
                <w:szCs w:val="20"/>
              </w:rPr>
              <w:t>10.00 -10.20</w:t>
            </w:r>
          </w:p>
        </w:tc>
        <w:tc>
          <w:tcPr>
            <w:tcW w:w="1842" w:type="dxa"/>
            <w:tcBorders>
              <w:top w:val="single" w:sz="4" w:space="0" w:color="auto"/>
              <w:left w:val="single" w:sz="4" w:space="0" w:color="auto"/>
              <w:right w:val="single" w:sz="4" w:space="0" w:color="auto"/>
            </w:tcBorders>
          </w:tcPr>
          <w:p w:rsidR="00CF216B" w:rsidRPr="009066B4" w:rsidRDefault="00CF216B" w:rsidP="009F3E1C">
            <w:pPr>
              <w:pStyle w:val="a6"/>
              <w:snapToGrid w:val="0"/>
              <w:ind w:hanging="89"/>
              <w:jc w:val="center"/>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rPr>
                <w:rFonts w:ascii="Times New Roman" w:hAnsi="Times New Roman" w:cs="Times New Roman"/>
                <w:color w:val="000000"/>
                <w:sz w:val="20"/>
                <w:szCs w:val="20"/>
              </w:rPr>
            </w:pPr>
            <w:r w:rsidRPr="009066B4">
              <w:rPr>
                <w:rFonts w:ascii="Times New Roman" w:hAnsi="Times New Roman" w:cs="Times New Roman"/>
                <w:color w:val="000000"/>
                <w:sz w:val="20"/>
                <w:szCs w:val="20"/>
              </w:rPr>
              <w:t>1.</w:t>
            </w:r>
            <w:r w:rsidRPr="009066B4">
              <w:rPr>
                <w:rFonts w:ascii="Times New Roman" w:hAnsi="Times New Roman" w:cs="Times New Roman"/>
                <w:bCs/>
                <w:sz w:val="20"/>
                <w:szCs w:val="20"/>
              </w:rPr>
              <w:t xml:space="preserve"> М</w:t>
            </w:r>
            <w:r w:rsidRPr="009066B4">
              <w:rPr>
                <w:rFonts w:ascii="Times New Roman" w:hAnsi="Times New Roman" w:cs="Times New Roman"/>
                <w:color w:val="000000"/>
                <w:sz w:val="20"/>
                <w:szCs w:val="20"/>
              </w:rPr>
              <w:t>узыкальная  деятельность</w:t>
            </w:r>
          </w:p>
          <w:p w:rsidR="00CF216B" w:rsidRPr="009066B4" w:rsidRDefault="00CF216B" w:rsidP="009F3E1C">
            <w:pPr>
              <w:pStyle w:val="a6"/>
              <w:snapToGrid w:val="0"/>
              <w:rPr>
                <w:rFonts w:ascii="Times New Roman" w:hAnsi="Times New Roman" w:cs="Times New Roman"/>
                <w:b/>
                <w:bCs/>
                <w:sz w:val="20"/>
                <w:szCs w:val="20"/>
              </w:rPr>
            </w:pPr>
            <w:r w:rsidRPr="009066B4">
              <w:rPr>
                <w:rFonts w:ascii="Times New Roman" w:hAnsi="Times New Roman" w:cs="Times New Roman"/>
                <w:b/>
                <w:bCs/>
                <w:sz w:val="20"/>
                <w:szCs w:val="20"/>
              </w:rPr>
              <w:t>9.15-9.35</w:t>
            </w:r>
          </w:p>
          <w:p w:rsidR="00CF216B" w:rsidRPr="009066B4" w:rsidRDefault="00CF216B" w:rsidP="009F3E1C">
            <w:pPr>
              <w:pStyle w:val="a6"/>
              <w:snapToGrid w:val="0"/>
              <w:rPr>
                <w:rFonts w:ascii="Times New Roman" w:hAnsi="Times New Roman" w:cs="Times New Roman"/>
                <w:bCs/>
                <w:sz w:val="20"/>
                <w:szCs w:val="20"/>
              </w:rPr>
            </w:pPr>
          </w:p>
          <w:p w:rsidR="00CF216B" w:rsidRPr="009066B4" w:rsidRDefault="00CF216B" w:rsidP="009F3E1C">
            <w:pPr>
              <w:pStyle w:val="a6"/>
              <w:snapToGrid w:val="0"/>
              <w:ind w:hanging="108"/>
              <w:rPr>
                <w:rFonts w:ascii="Times New Roman" w:hAnsi="Times New Roman" w:cs="Times New Roman"/>
                <w:bCs/>
                <w:sz w:val="20"/>
                <w:szCs w:val="20"/>
              </w:rPr>
            </w:pPr>
            <w:r w:rsidRPr="009066B4">
              <w:rPr>
                <w:rFonts w:ascii="Times New Roman" w:hAnsi="Times New Roman" w:cs="Times New Roman"/>
                <w:bCs/>
                <w:sz w:val="20"/>
                <w:szCs w:val="20"/>
              </w:rPr>
              <w:t>2. Познавательное развитие (ФЦК)</w:t>
            </w:r>
          </w:p>
          <w:p w:rsidR="00CF216B" w:rsidRPr="009066B4" w:rsidRDefault="00CF216B" w:rsidP="009F3E1C">
            <w:pPr>
              <w:pStyle w:val="a6"/>
              <w:snapToGrid w:val="0"/>
              <w:rPr>
                <w:rFonts w:ascii="Times New Roman" w:hAnsi="Times New Roman" w:cs="Times New Roman"/>
                <w:b/>
                <w:bCs/>
                <w:sz w:val="20"/>
                <w:szCs w:val="20"/>
              </w:rPr>
            </w:pPr>
            <w:r w:rsidRPr="009066B4">
              <w:rPr>
                <w:rFonts w:ascii="Times New Roman" w:hAnsi="Times New Roman" w:cs="Times New Roman"/>
                <w:b/>
                <w:bCs/>
                <w:sz w:val="20"/>
                <w:szCs w:val="20"/>
              </w:rPr>
              <w:t>9.35-9.55</w:t>
            </w: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 xml:space="preserve">  </w:t>
            </w: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p>
          <w:p w:rsidR="00CF216B" w:rsidRPr="009066B4" w:rsidRDefault="00CF216B" w:rsidP="009F3E1C">
            <w:pPr>
              <w:pStyle w:val="a6"/>
              <w:snapToGrid w:val="0"/>
              <w:ind w:hanging="89"/>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2половина дня</w:t>
            </w:r>
          </w:p>
          <w:p w:rsidR="00CF216B" w:rsidRPr="009066B4" w:rsidRDefault="00CF216B" w:rsidP="009F3E1C">
            <w:pPr>
              <w:pStyle w:val="a6"/>
              <w:snapToGrid w:val="0"/>
              <w:rPr>
                <w:rFonts w:ascii="Times New Roman" w:hAnsi="Times New Roman" w:cs="Times New Roman"/>
                <w:color w:val="000000"/>
                <w:sz w:val="20"/>
                <w:szCs w:val="20"/>
              </w:rPr>
            </w:pPr>
            <w:r w:rsidRPr="009066B4">
              <w:rPr>
                <w:rFonts w:ascii="Times New Roman" w:hAnsi="Times New Roman" w:cs="Times New Roman"/>
                <w:color w:val="000000"/>
                <w:sz w:val="20"/>
                <w:szCs w:val="20"/>
              </w:rPr>
              <w:t>Физическое развитие (досуг 2 неделя месяца)</w:t>
            </w:r>
          </w:p>
        </w:tc>
        <w:tc>
          <w:tcPr>
            <w:tcW w:w="1560" w:type="dxa"/>
            <w:tcBorders>
              <w:top w:val="single" w:sz="4" w:space="0" w:color="auto"/>
              <w:left w:val="single" w:sz="4" w:space="0" w:color="auto"/>
              <w:bottom w:val="single" w:sz="4" w:space="0" w:color="auto"/>
              <w:right w:val="single" w:sz="4" w:space="0" w:color="002060"/>
            </w:tcBorders>
          </w:tcPr>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1 половина дня</w:t>
            </w:r>
          </w:p>
          <w:p w:rsidR="00CF216B" w:rsidRPr="009066B4" w:rsidRDefault="00CF216B" w:rsidP="009F3E1C">
            <w:pPr>
              <w:pStyle w:val="a6"/>
              <w:snapToGrid w:val="0"/>
              <w:ind w:right="-57" w:hanging="89"/>
              <w:rPr>
                <w:rFonts w:ascii="Times New Roman" w:hAnsi="Times New Roman" w:cs="Times New Roman"/>
                <w:color w:val="000000"/>
                <w:sz w:val="20"/>
                <w:szCs w:val="20"/>
              </w:rPr>
            </w:pPr>
            <w:r w:rsidRPr="009066B4">
              <w:rPr>
                <w:rFonts w:ascii="Times New Roman" w:hAnsi="Times New Roman" w:cs="Times New Roman"/>
                <w:bCs/>
                <w:sz w:val="20"/>
                <w:szCs w:val="20"/>
              </w:rPr>
              <w:t>1.Художественно – эстетическое развитие (</w:t>
            </w:r>
            <w:r w:rsidRPr="009066B4">
              <w:rPr>
                <w:rFonts w:ascii="Times New Roman" w:hAnsi="Times New Roman" w:cs="Times New Roman"/>
                <w:color w:val="000000"/>
                <w:sz w:val="20"/>
                <w:szCs w:val="20"/>
              </w:rPr>
              <w:t>лепка/</w:t>
            </w:r>
          </w:p>
          <w:p w:rsidR="00CF216B" w:rsidRPr="009066B4" w:rsidRDefault="00CF216B" w:rsidP="009F3E1C">
            <w:pPr>
              <w:pStyle w:val="a6"/>
              <w:snapToGrid w:val="0"/>
              <w:ind w:right="-57" w:hanging="89"/>
              <w:rPr>
                <w:rFonts w:ascii="Times New Roman" w:hAnsi="Times New Roman" w:cs="Times New Roman"/>
                <w:color w:val="000000"/>
                <w:sz w:val="20"/>
                <w:szCs w:val="20"/>
              </w:rPr>
            </w:pPr>
            <w:r w:rsidRPr="009066B4">
              <w:rPr>
                <w:rFonts w:ascii="Times New Roman" w:hAnsi="Times New Roman" w:cs="Times New Roman"/>
                <w:color w:val="000000"/>
                <w:sz w:val="20"/>
                <w:szCs w:val="20"/>
              </w:rPr>
              <w:t>аппликация</w:t>
            </w:r>
            <w:r w:rsidRPr="009066B4">
              <w:rPr>
                <w:rFonts w:ascii="Times New Roman" w:hAnsi="Times New Roman" w:cs="Times New Roman"/>
                <w:bCs/>
                <w:sz w:val="20"/>
                <w:szCs w:val="20"/>
              </w:rPr>
              <w:t>)</w:t>
            </w:r>
          </w:p>
          <w:p w:rsidR="00CF216B" w:rsidRPr="009066B4" w:rsidRDefault="00CF216B" w:rsidP="009F3E1C">
            <w:pPr>
              <w:pStyle w:val="a5"/>
              <w:spacing w:after="0"/>
              <w:ind w:left="57" w:hanging="111"/>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9.00-9.20</w:t>
            </w:r>
          </w:p>
          <w:p w:rsidR="00CF216B" w:rsidRPr="009066B4" w:rsidRDefault="00CF216B" w:rsidP="009F3E1C">
            <w:pPr>
              <w:pStyle w:val="a5"/>
              <w:spacing w:after="0"/>
              <w:ind w:left="57" w:hanging="111"/>
              <w:rPr>
                <w:rFonts w:ascii="Times New Roman" w:hAnsi="Times New Roman" w:cs="Times New Roman"/>
                <w:b/>
                <w:color w:val="000000"/>
                <w:sz w:val="20"/>
                <w:szCs w:val="20"/>
              </w:rPr>
            </w:pPr>
            <w:r w:rsidRPr="009066B4">
              <w:rPr>
                <w:rFonts w:ascii="Times New Roman" w:hAnsi="Times New Roman" w:cs="Times New Roman"/>
                <w:b/>
                <w:color w:val="000000"/>
                <w:sz w:val="20"/>
                <w:szCs w:val="20"/>
              </w:rPr>
              <w:t>9.20-9.40</w:t>
            </w:r>
          </w:p>
          <w:p w:rsidR="00CF216B" w:rsidRPr="009066B4" w:rsidRDefault="00CF216B" w:rsidP="009F3E1C">
            <w:pPr>
              <w:pStyle w:val="a5"/>
              <w:spacing w:after="0"/>
              <w:ind w:left="57" w:hanging="111"/>
              <w:rPr>
                <w:rFonts w:ascii="Times New Roman" w:hAnsi="Times New Roman" w:cs="Times New Roman"/>
                <w:color w:val="000000"/>
                <w:sz w:val="20"/>
                <w:szCs w:val="20"/>
              </w:rPr>
            </w:pPr>
          </w:p>
          <w:p w:rsidR="00CF216B" w:rsidRPr="009066B4" w:rsidRDefault="00CF216B" w:rsidP="009F3E1C">
            <w:pPr>
              <w:pStyle w:val="a5"/>
              <w:spacing w:after="0"/>
              <w:ind w:left="57" w:hanging="111"/>
              <w:rPr>
                <w:rFonts w:ascii="Times New Roman" w:hAnsi="Times New Roman" w:cs="Times New Roman"/>
                <w:color w:val="000000"/>
                <w:sz w:val="20"/>
                <w:szCs w:val="20"/>
              </w:rPr>
            </w:pPr>
          </w:p>
          <w:p w:rsidR="00CF216B" w:rsidRPr="009066B4" w:rsidRDefault="00CF216B" w:rsidP="009F3E1C">
            <w:pPr>
              <w:pStyle w:val="a6"/>
              <w:snapToGrid w:val="0"/>
              <w:ind w:left="57" w:hanging="111"/>
              <w:rPr>
                <w:rFonts w:ascii="Times New Roman" w:hAnsi="Times New Roman" w:cs="Times New Roman"/>
                <w:b/>
                <w:color w:val="000000"/>
                <w:sz w:val="20"/>
                <w:szCs w:val="20"/>
                <w:u w:val="single"/>
              </w:rPr>
            </w:pPr>
          </w:p>
          <w:p w:rsidR="00CF216B" w:rsidRPr="009066B4" w:rsidRDefault="00CF216B" w:rsidP="009F3E1C">
            <w:pPr>
              <w:pStyle w:val="a6"/>
              <w:snapToGrid w:val="0"/>
              <w:ind w:left="57" w:hanging="111"/>
              <w:rPr>
                <w:rFonts w:ascii="Times New Roman" w:hAnsi="Times New Roman" w:cs="Times New Roman"/>
                <w:b/>
                <w:color w:val="000000"/>
                <w:sz w:val="20"/>
                <w:szCs w:val="20"/>
                <w:u w:val="single"/>
              </w:rPr>
            </w:pPr>
          </w:p>
          <w:p w:rsidR="00CF216B" w:rsidRPr="009066B4" w:rsidRDefault="00CF216B" w:rsidP="009F3E1C">
            <w:pPr>
              <w:pStyle w:val="a6"/>
              <w:snapToGrid w:val="0"/>
              <w:rPr>
                <w:rFonts w:ascii="Times New Roman" w:hAnsi="Times New Roman" w:cs="Times New Roman"/>
                <w:b/>
                <w:color w:val="000000"/>
                <w:sz w:val="20"/>
                <w:szCs w:val="20"/>
                <w:u w:val="single"/>
              </w:rPr>
            </w:pPr>
          </w:p>
          <w:p w:rsidR="00CF216B" w:rsidRPr="009066B4" w:rsidRDefault="00CF216B" w:rsidP="009F3E1C">
            <w:pPr>
              <w:pStyle w:val="a6"/>
              <w:snapToGrid w:val="0"/>
              <w:rPr>
                <w:rFonts w:ascii="Times New Roman" w:hAnsi="Times New Roman" w:cs="Times New Roman"/>
                <w:b/>
                <w:color w:val="000000"/>
                <w:sz w:val="20"/>
                <w:szCs w:val="20"/>
                <w:u w:val="single"/>
              </w:rPr>
            </w:pPr>
          </w:p>
          <w:p w:rsidR="00CF216B" w:rsidRPr="009066B4" w:rsidRDefault="00CF216B" w:rsidP="009F3E1C">
            <w:pPr>
              <w:pStyle w:val="a6"/>
              <w:snapToGrid w:val="0"/>
              <w:rPr>
                <w:rFonts w:ascii="Times New Roman" w:hAnsi="Times New Roman" w:cs="Times New Roman"/>
                <w:b/>
                <w:color w:val="000000"/>
                <w:sz w:val="20"/>
                <w:szCs w:val="20"/>
                <w:u w:val="single"/>
              </w:rPr>
            </w:pPr>
            <w:r w:rsidRPr="009066B4">
              <w:rPr>
                <w:rFonts w:ascii="Times New Roman" w:hAnsi="Times New Roman" w:cs="Times New Roman"/>
                <w:b/>
                <w:color w:val="000000"/>
                <w:sz w:val="20"/>
                <w:szCs w:val="20"/>
                <w:u w:val="single"/>
              </w:rPr>
              <w:t>2 половина дня</w:t>
            </w:r>
          </w:p>
          <w:p w:rsidR="00CF216B" w:rsidRPr="009066B4" w:rsidRDefault="00CF216B" w:rsidP="009F3E1C">
            <w:pPr>
              <w:pStyle w:val="a6"/>
              <w:snapToGrid w:val="0"/>
              <w:rPr>
                <w:rFonts w:ascii="Times New Roman" w:hAnsi="Times New Roman" w:cs="Times New Roman"/>
                <w:bCs/>
                <w:sz w:val="20"/>
                <w:szCs w:val="20"/>
              </w:rPr>
            </w:pPr>
            <w:r w:rsidRPr="009066B4">
              <w:rPr>
                <w:rFonts w:ascii="Times New Roman" w:hAnsi="Times New Roman" w:cs="Times New Roman"/>
                <w:color w:val="000000"/>
                <w:sz w:val="20"/>
                <w:szCs w:val="20"/>
              </w:rPr>
              <w:t>«Мой сказочный театр»</w:t>
            </w:r>
          </w:p>
        </w:tc>
      </w:tr>
    </w:tbl>
    <w:p w:rsidR="006E1637" w:rsidRPr="009066B4" w:rsidRDefault="006E1637" w:rsidP="00E544DF">
      <w:pPr>
        <w:spacing w:after="0" w:line="240" w:lineRule="auto"/>
        <w:jc w:val="both"/>
        <w:rPr>
          <w:rFonts w:ascii="Times New Roman" w:eastAsia="Times New Roman" w:hAnsi="Times New Roman" w:cs="Times New Roman"/>
          <w:sz w:val="20"/>
          <w:szCs w:val="20"/>
          <w:lang w:eastAsia="ru-RU"/>
        </w:rPr>
      </w:pPr>
    </w:p>
    <w:tbl>
      <w:tblPr>
        <w:tblW w:w="9628"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7024"/>
        <w:gridCol w:w="2604"/>
      </w:tblGrid>
      <w:tr w:rsidR="00E544DF" w:rsidRPr="009066B4" w:rsidTr="00CF216B">
        <w:trPr>
          <w:tblCellSpacing w:w="0" w:type="dxa"/>
        </w:trPr>
        <w:tc>
          <w:tcPr>
            <w:tcW w:w="962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Образовательная деятельность в ходе режимных моментов</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Утренняя гимнастика </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Комплексы закаливающих процедур</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Гигиенические процедуры</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Ситуативные беседы при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проведении режимных моментов</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Чтение художественной литературы</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Дежурства</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Прогулки</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962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Самостоятельная деятельность детей</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Игра</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r w:rsidR="00E544DF" w:rsidRPr="009066B4" w:rsidTr="00CF216B">
        <w:trPr>
          <w:tblCellSpacing w:w="0" w:type="dxa"/>
        </w:trPr>
        <w:tc>
          <w:tcPr>
            <w:tcW w:w="70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Самостоятельная деятельность детей в центрах (уголках) развития</w:t>
            </w:r>
          </w:p>
        </w:tc>
        <w:tc>
          <w:tcPr>
            <w:tcW w:w="26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ежедневно</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3.2. Организация режима пребывания детей</w:t>
      </w:r>
    </w:p>
    <w:p w:rsidR="00876CE2" w:rsidRPr="009066B4" w:rsidRDefault="00E544DF" w:rsidP="00E544DF">
      <w:pPr>
        <w:spacing w:after="0" w:line="240" w:lineRule="auto"/>
        <w:jc w:val="both"/>
        <w:rPr>
          <w:rFonts w:ascii="Times New Roman" w:eastAsia="Times New Roman" w:hAnsi="Times New Roman" w:cs="Times New Roman"/>
          <w:b/>
          <w:bCs/>
          <w:sz w:val="20"/>
          <w:szCs w:val="20"/>
          <w:lang w:eastAsia="ru-RU"/>
        </w:rPr>
      </w:pPr>
      <w:r w:rsidRPr="009066B4">
        <w:rPr>
          <w:rFonts w:ascii="Times New Roman" w:eastAsia="Times New Roman" w:hAnsi="Times New Roman" w:cs="Times New Roman"/>
          <w:b/>
          <w:bCs/>
          <w:sz w:val="20"/>
          <w:szCs w:val="20"/>
          <w:lang w:eastAsia="ru-RU"/>
        </w:rPr>
        <w:t>в образовательном учреждении.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w:t>
      </w:r>
      <w:r w:rsidR="00BD3BFA" w:rsidRPr="009066B4">
        <w:rPr>
          <w:rFonts w:ascii="Times New Roman" w:eastAsia="Times New Roman" w:hAnsi="Times New Roman" w:cs="Times New Roman"/>
          <w:sz w:val="20"/>
          <w:szCs w:val="20"/>
          <w:lang w:eastAsia="ru-RU"/>
        </w:rPr>
        <w:t xml:space="preserve"> дня составлен с расчетом на 10,5 </w:t>
      </w:r>
      <w:r w:rsidRPr="009066B4">
        <w:rPr>
          <w:rFonts w:ascii="Times New Roman" w:eastAsia="Times New Roman" w:hAnsi="Times New Roman" w:cs="Times New Roman"/>
          <w:sz w:val="20"/>
          <w:szCs w:val="20"/>
          <w:lang w:eastAsia="ru-RU"/>
        </w:rPr>
        <w:t>часов</w:t>
      </w:r>
      <w:r w:rsidR="00BD3BFA" w:rsidRPr="009066B4">
        <w:rPr>
          <w:rFonts w:ascii="Times New Roman" w:eastAsia="Times New Roman" w:hAnsi="Times New Roman" w:cs="Times New Roman"/>
          <w:sz w:val="20"/>
          <w:szCs w:val="20"/>
          <w:lang w:eastAsia="ru-RU"/>
        </w:rPr>
        <w:t>ое</w:t>
      </w:r>
      <w:r w:rsidRPr="009066B4">
        <w:rPr>
          <w:rFonts w:ascii="Times New Roman" w:eastAsia="Times New Roman" w:hAnsi="Times New Roman" w:cs="Times New Roman"/>
          <w:sz w:val="20"/>
          <w:szCs w:val="20"/>
          <w:lang w:eastAsia="ru-RU"/>
        </w:rPr>
        <w:t xml:space="preserve"> пребывание ребенка в детском саду. Образовательный процесс реализуется в режиме пятидневной недели. Длительность пребывания детей в </w:t>
      </w:r>
      <w:r w:rsidR="00BD3BFA" w:rsidRPr="009066B4">
        <w:rPr>
          <w:rFonts w:ascii="Times New Roman" w:eastAsia="Times New Roman" w:hAnsi="Times New Roman" w:cs="Times New Roman"/>
          <w:sz w:val="20"/>
          <w:szCs w:val="20"/>
          <w:lang w:eastAsia="ru-RU"/>
        </w:rPr>
        <w:t>средней</w:t>
      </w:r>
      <w:r w:rsidRPr="009066B4">
        <w:rPr>
          <w:rFonts w:ascii="Times New Roman" w:eastAsia="Times New Roman" w:hAnsi="Times New Roman" w:cs="Times New Roman"/>
          <w:sz w:val="20"/>
          <w:szCs w:val="20"/>
          <w:lang w:eastAsia="ru-RU"/>
        </w:rPr>
        <w:t xml:space="preserve"> группе: с 7.30 до 1</w:t>
      </w:r>
      <w:r w:rsidR="00BD3BFA" w:rsidRPr="009066B4">
        <w:rPr>
          <w:rFonts w:ascii="Times New Roman" w:eastAsia="Times New Roman" w:hAnsi="Times New Roman" w:cs="Times New Roman"/>
          <w:sz w:val="20"/>
          <w:szCs w:val="20"/>
          <w:lang w:eastAsia="ru-RU"/>
        </w:rPr>
        <w:t>8</w:t>
      </w:r>
      <w:r w:rsidRPr="009066B4">
        <w:rPr>
          <w:rFonts w:ascii="Times New Roman" w:eastAsia="Times New Roman" w:hAnsi="Times New Roman" w:cs="Times New Roman"/>
          <w:sz w:val="20"/>
          <w:szCs w:val="20"/>
          <w:lang w:eastAsia="ru-RU"/>
        </w:rPr>
        <w:t>.</w:t>
      </w:r>
      <w:r w:rsidR="00BD3BFA" w:rsidRPr="009066B4">
        <w:rPr>
          <w:rFonts w:ascii="Times New Roman" w:eastAsia="Times New Roman" w:hAnsi="Times New Roman" w:cs="Times New Roman"/>
          <w:sz w:val="20"/>
          <w:szCs w:val="20"/>
          <w:lang w:eastAsia="ru-RU"/>
        </w:rPr>
        <w:t>0</w:t>
      </w:r>
      <w:r w:rsidRPr="009066B4">
        <w:rPr>
          <w:rFonts w:ascii="Times New Roman" w:eastAsia="Times New Roman" w:hAnsi="Times New Roman" w:cs="Times New Roman"/>
          <w:sz w:val="20"/>
          <w:szCs w:val="20"/>
          <w:lang w:eastAsia="ru-RU"/>
        </w:rPr>
        <w:t>0.</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w:t>
      </w:r>
      <w:r w:rsidRPr="009066B4">
        <w:rPr>
          <w:rFonts w:ascii="Times New Roman" w:eastAsia="Times New Roman" w:hAnsi="Times New Roman" w:cs="Times New Roman"/>
          <w:sz w:val="20"/>
          <w:szCs w:val="20"/>
          <w:lang w:eastAsia="ru-RU"/>
        </w:rPr>
        <w:lastRenderedPageBreak/>
        <w:t>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-13°С и скорости ветра более 7 м/с продолжительность прогулки сокращается. Прогулка не проводится при температуре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Дневному сну отводится 2 - 2 часа 20 минут. Самостоятельная деятельность детей (игры, личная гигиена и др.) занимает в режиме дня не менее 4 часов.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Общественно-полезный труд детей средней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w:t>
      </w:r>
      <w:r w:rsidR="00876CE2" w:rsidRPr="009066B4">
        <w:rPr>
          <w:rFonts w:ascii="Times New Roman" w:eastAsia="Times New Roman" w:hAnsi="Times New Roman" w:cs="Times New Roman"/>
          <w:sz w:val="20"/>
          <w:szCs w:val="20"/>
          <w:lang w:eastAsia="ru-RU"/>
        </w:rPr>
        <w:t xml:space="preserve"> бесед, дидактических игр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Режим дня в</w:t>
      </w:r>
      <w:r w:rsidR="006E1637" w:rsidRPr="009066B4">
        <w:rPr>
          <w:rFonts w:ascii="Times New Roman" w:eastAsia="Times New Roman" w:hAnsi="Times New Roman" w:cs="Times New Roman"/>
          <w:b/>
          <w:bCs/>
          <w:sz w:val="20"/>
          <w:szCs w:val="20"/>
          <w:lang w:eastAsia="ru-RU"/>
        </w:rPr>
        <w:t xml:space="preserve"> </w:t>
      </w:r>
      <w:r w:rsidRPr="009066B4">
        <w:rPr>
          <w:rFonts w:ascii="Times New Roman" w:eastAsia="Times New Roman" w:hAnsi="Times New Roman" w:cs="Times New Roman"/>
          <w:b/>
          <w:bCs/>
          <w:sz w:val="20"/>
          <w:szCs w:val="20"/>
          <w:lang w:eastAsia="ru-RU"/>
        </w:rPr>
        <w:t>средней группы на 201</w:t>
      </w:r>
      <w:r w:rsidR="00BD3BFA" w:rsidRPr="009066B4">
        <w:rPr>
          <w:rFonts w:ascii="Times New Roman" w:eastAsia="Times New Roman" w:hAnsi="Times New Roman" w:cs="Times New Roman"/>
          <w:b/>
          <w:bCs/>
          <w:sz w:val="20"/>
          <w:szCs w:val="20"/>
          <w:lang w:eastAsia="ru-RU"/>
        </w:rPr>
        <w:t>9</w:t>
      </w:r>
      <w:r w:rsidRPr="009066B4">
        <w:rPr>
          <w:rFonts w:ascii="Times New Roman" w:eastAsia="Times New Roman" w:hAnsi="Times New Roman" w:cs="Times New Roman"/>
          <w:b/>
          <w:bCs/>
          <w:sz w:val="20"/>
          <w:szCs w:val="20"/>
          <w:lang w:eastAsia="ru-RU"/>
        </w:rPr>
        <w:t>-20</w:t>
      </w:r>
      <w:r w:rsidR="00BD3BFA" w:rsidRPr="009066B4">
        <w:rPr>
          <w:rFonts w:ascii="Times New Roman" w:eastAsia="Times New Roman" w:hAnsi="Times New Roman" w:cs="Times New Roman"/>
          <w:b/>
          <w:bCs/>
          <w:sz w:val="20"/>
          <w:szCs w:val="20"/>
          <w:lang w:eastAsia="ru-RU"/>
        </w:rPr>
        <w:t>20</w:t>
      </w:r>
      <w:r w:rsidRPr="009066B4">
        <w:rPr>
          <w:rFonts w:ascii="Times New Roman" w:eastAsia="Times New Roman" w:hAnsi="Times New Roman" w:cs="Times New Roman"/>
          <w:b/>
          <w:bCs/>
          <w:sz w:val="20"/>
          <w:szCs w:val="20"/>
          <w:lang w:eastAsia="ru-RU"/>
        </w:rPr>
        <w:t xml:space="preserve"> учебный год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(холодный период года)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 дня составлен с расчетом 10</w:t>
      </w:r>
      <w:r w:rsidR="00BD3BFA" w:rsidRPr="009066B4">
        <w:rPr>
          <w:rFonts w:ascii="Times New Roman" w:eastAsia="Times New Roman" w:hAnsi="Times New Roman" w:cs="Times New Roman"/>
          <w:sz w:val="20"/>
          <w:szCs w:val="20"/>
          <w:lang w:eastAsia="ru-RU"/>
        </w:rPr>
        <w:t xml:space="preserve">,5 </w:t>
      </w:r>
      <w:r w:rsidRPr="009066B4">
        <w:rPr>
          <w:rFonts w:ascii="Times New Roman" w:eastAsia="Times New Roman" w:hAnsi="Times New Roman" w:cs="Times New Roman"/>
          <w:sz w:val="20"/>
          <w:szCs w:val="20"/>
          <w:lang w:eastAsia="ru-RU"/>
        </w:rPr>
        <w:t>часового пр</w:t>
      </w:r>
      <w:r w:rsidR="00876CE2" w:rsidRPr="009066B4">
        <w:rPr>
          <w:rFonts w:ascii="Times New Roman" w:eastAsia="Times New Roman" w:hAnsi="Times New Roman" w:cs="Times New Roman"/>
          <w:sz w:val="20"/>
          <w:szCs w:val="20"/>
          <w:lang w:eastAsia="ru-RU"/>
        </w:rPr>
        <w:t xml:space="preserve">ебывания детей в детском саду. </w:t>
      </w:r>
    </w:p>
    <w:tbl>
      <w:tblPr>
        <w:tblW w:w="9780" w:type="dxa"/>
        <w:tblCellSpacing w:w="0" w:type="dxa"/>
        <w:tblCellMar>
          <w:top w:w="105" w:type="dxa"/>
          <w:left w:w="105" w:type="dxa"/>
          <w:bottom w:w="105" w:type="dxa"/>
          <w:right w:w="105" w:type="dxa"/>
        </w:tblCellMar>
        <w:tblLook w:val="04A0" w:firstRow="1" w:lastRow="0" w:firstColumn="1" w:lastColumn="0" w:noHBand="0" w:noVBand="1"/>
      </w:tblPr>
      <w:tblGrid>
        <w:gridCol w:w="7642"/>
        <w:gridCol w:w="2138"/>
      </w:tblGrid>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Режимные моменты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Время</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Прием детей, </w:t>
            </w:r>
            <w:r w:rsidR="004E11C1" w:rsidRPr="009066B4">
              <w:rPr>
                <w:rFonts w:ascii="Times New Roman" w:eastAsia="Times New Roman" w:hAnsi="Times New Roman" w:cs="Times New Roman"/>
                <w:sz w:val="20"/>
                <w:szCs w:val="20"/>
                <w:lang w:eastAsia="ru-RU"/>
              </w:rPr>
              <w:t>осмотр</w:t>
            </w:r>
            <w:r w:rsidRPr="009066B4">
              <w:rPr>
                <w:rFonts w:ascii="Times New Roman" w:eastAsia="Times New Roman" w:hAnsi="Times New Roman" w:cs="Times New Roman"/>
                <w:sz w:val="20"/>
                <w:szCs w:val="20"/>
                <w:lang w:eastAsia="ru-RU"/>
              </w:rPr>
              <w:t>, игры</w:t>
            </w:r>
            <w:r w:rsidR="004E11C1" w:rsidRPr="009066B4">
              <w:rPr>
                <w:rFonts w:ascii="Times New Roman" w:eastAsia="Times New Roman" w:hAnsi="Times New Roman" w:cs="Times New Roman"/>
                <w:sz w:val="20"/>
                <w:szCs w:val="20"/>
                <w:lang w:eastAsia="ru-RU"/>
              </w:rPr>
              <w:t>,</w:t>
            </w:r>
            <w:r w:rsidR="00930728" w:rsidRPr="009066B4">
              <w:rPr>
                <w:rFonts w:ascii="Times New Roman" w:eastAsia="Times New Roman" w:hAnsi="Times New Roman" w:cs="Times New Roman"/>
                <w:sz w:val="20"/>
                <w:szCs w:val="20"/>
                <w:lang w:eastAsia="ru-RU"/>
              </w:rPr>
              <w:t xml:space="preserve"> </w:t>
            </w:r>
            <w:r w:rsidR="004E11C1" w:rsidRPr="009066B4">
              <w:rPr>
                <w:rFonts w:ascii="Times New Roman" w:eastAsia="Times New Roman" w:hAnsi="Times New Roman" w:cs="Times New Roman"/>
                <w:sz w:val="20"/>
                <w:szCs w:val="20"/>
                <w:lang w:eastAsia="ru-RU"/>
              </w:rPr>
              <w:t>ежедневная утренняя гимнастика</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7.30</w:t>
            </w:r>
            <w:r w:rsidR="004E11C1" w:rsidRPr="009066B4">
              <w:rPr>
                <w:rFonts w:ascii="Times New Roman" w:eastAsia="Times New Roman" w:hAnsi="Times New Roman" w:cs="Times New Roman"/>
                <w:sz w:val="20"/>
                <w:szCs w:val="20"/>
                <w:lang w:eastAsia="ru-RU"/>
              </w:rPr>
              <w:t xml:space="preserve"> - 8.3</w:t>
            </w:r>
            <w:r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завтраку</w:t>
            </w:r>
            <w:r w:rsidR="00930728" w:rsidRPr="009066B4">
              <w:rPr>
                <w:rFonts w:ascii="Times New Roman" w:eastAsia="Times New Roman" w:hAnsi="Times New Roman" w:cs="Times New Roman"/>
                <w:sz w:val="20"/>
                <w:szCs w:val="20"/>
                <w:lang w:eastAsia="ru-RU"/>
              </w:rPr>
              <w:t>, завтрак</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4E11C1"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8.30</w:t>
            </w:r>
            <w:r w:rsidR="00E544DF" w:rsidRPr="009066B4">
              <w:rPr>
                <w:rFonts w:ascii="Times New Roman" w:eastAsia="Times New Roman" w:hAnsi="Times New Roman" w:cs="Times New Roman"/>
                <w:sz w:val="20"/>
                <w:szCs w:val="20"/>
                <w:lang w:eastAsia="ru-RU"/>
              </w:rPr>
              <w:t xml:space="preserve"> - 8.45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Организованная образовательная деятельность</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9.00 - 9.5</w:t>
            </w:r>
            <w:r w:rsidR="00E544DF" w:rsidRPr="009066B4">
              <w:rPr>
                <w:rFonts w:ascii="Times New Roman" w:eastAsia="Times New Roman" w:hAnsi="Times New Roman" w:cs="Times New Roman"/>
                <w:sz w:val="20"/>
                <w:szCs w:val="20"/>
                <w:lang w:eastAsia="ru-RU"/>
              </w:rPr>
              <w:t>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Второй завтрак</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9.55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прогулке</w:t>
            </w:r>
            <w:r w:rsidR="00930728" w:rsidRPr="009066B4">
              <w:rPr>
                <w:rFonts w:ascii="Times New Roman" w:eastAsia="Times New Roman" w:hAnsi="Times New Roman" w:cs="Times New Roman"/>
                <w:sz w:val="20"/>
                <w:szCs w:val="20"/>
                <w:lang w:eastAsia="ru-RU"/>
              </w:rPr>
              <w:t>, прогулка</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10.00 – 11.3</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930728">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Возвращение с прогулки, игры, самостоятельная деятельность</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11.30 - 11.4</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обеду, о</w:t>
            </w:r>
            <w:r w:rsidR="00E544DF" w:rsidRPr="009066B4">
              <w:rPr>
                <w:rFonts w:ascii="Times New Roman" w:eastAsia="Times New Roman" w:hAnsi="Times New Roman" w:cs="Times New Roman"/>
                <w:sz w:val="20"/>
                <w:szCs w:val="20"/>
                <w:lang w:eastAsia="ru-RU"/>
              </w:rPr>
              <w:t xml:space="preserve">бед </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11.40 – 12.1</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ко сну, дневной сон</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12.1</w:t>
            </w:r>
            <w:r w:rsidR="00E544DF" w:rsidRPr="009066B4">
              <w:rPr>
                <w:rFonts w:ascii="Times New Roman" w:eastAsia="Times New Roman" w:hAnsi="Times New Roman" w:cs="Times New Roman"/>
                <w:sz w:val="20"/>
                <w:szCs w:val="20"/>
                <w:lang w:eastAsia="ru-RU"/>
              </w:rPr>
              <w:t>0 - 15.00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Постепенный подъем, воздушные, водные процедуры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15.00 – 15.15</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Подготовка к полднику, полдник </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15.15 - 15.3</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самостоятельная</w:t>
            </w:r>
            <w:r w:rsidR="00E544DF" w:rsidRPr="009066B4">
              <w:rPr>
                <w:rFonts w:ascii="Times New Roman" w:eastAsia="Times New Roman" w:hAnsi="Times New Roman" w:cs="Times New Roman"/>
                <w:sz w:val="20"/>
                <w:szCs w:val="20"/>
                <w:lang w:eastAsia="ru-RU"/>
              </w:rPr>
              <w:t xml:space="preserve"> деятельность,</w:t>
            </w:r>
            <w:r w:rsidRPr="009066B4">
              <w:rPr>
                <w:rFonts w:ascii="Times New Roman" w:eastAsia="Times New Roman" w:hAnsi="Times New Roman" w:cs="Times New Roman"/>
                <w:sz w:val="20"/>
                <w:szCs w:val="20"/>
                <w:lang w:eastAsia="ru-RU"/>
              </w:rPr>
              <w:t xml:space="preserve"> индивидуальная работа с детьми,</w:t>
            </w:r>
            <w:r w:rsidR="00E544DF" w:rsidRPr="009066B4">
              <w:rPr>
                <w:rFonts w:ascii="Times New Roman" w:eastAsia="Times New Roman" w:hAnsi="Times New Roman" w:cs="Times New Roman"/>
                <w:sz w:val="20"/>
                <w:szCs w:val="20"/>
                <w:lang w:eastAsia="ru-RU"/>
              </w:rPr>
              <w:t xml:space="preserve"> чтение художественной литературы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15.30 - 16.0</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прогулке</w:t>
            </w:r>
            <w:r w:rsidR="00930728" w:rsidRPr="009066B4">
              <w:rPr>
                <w:rFonts w:ascii="Times New Roman" w:eastAsia="Times New Roman" w:hAnsi="Times New Roman" w:cs="Times New Roman"/>
                <w:sz w:val="20"/>
                <w:szCs w:val="20"/>
                <w:lang w:eastAsia="ru-RU"/>
              </w:rPr>
              <w:t>, прогулка</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16.00 – 17.0</w:t>
            </w:r>
            <w:r w:rsidR="00E544DF" w:rsidRPr="009066B4">
              <w:rPr>
                <w:rFonts w:ascii="Times New Roman" w:eastAsia="Times New Roman" w:hAnsi="Times New Roman" w:cs="Times New Roman"/>
                <w:sz w:val="20"/>
                <w:szCs w:val="20"/>
                <w:lang w:eastAsia="ru-RU"/>
              </w:rPr>
              <w:t>0</w:t>
            </w:r>
          </w:p>
        </w:tc>
      </w:tr>
      <w:tr w:rsidR="00E544DF"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Возвращение с прогулки, игры</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30728"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17.0</w:t>
            </w:r>
            <w:r w:rsidR="00E544DF" w:rsidRPr="009066B4">
              <w:rPr>
                <w:rFonts w:ascii="Times New Roman" w:eastAsia="Times New Roman" w:hAnsi="Times New Roman" w:cs="Times New Roman"/>
                <w:sz w:val="20"/>
                <w:szCs w:val="20"/>
                <w:lang w:eastAsia="ru-RU"/>
              </w:rPr>
              <w:t>0 - 1</w:t>
            </w:r>
            <w:r w:rsidRPr="009066B4">
              <w:rPr>
                <w:rFonts w:ascii="Times New Roman" w:eastAsia="Times New Roman" w:hAnsi="Times New Roman" w:cs="Times New Roman"/>
                <w:sz w:val="20"/>
                <w:szCs w:val="20"/>
                <w:lang w:eastAsia="ru-RU"/>
              </w:rPr>
              <w:t>7</w:t>
            </w:r>
            <w:r w:rsidR="00E544DF" w:rsidRPr="009066B4">
              <w:rPr>
                <w:rFonts w:ascii="Times New Roman" w:eastAsia="Times New Roman" w:hAnsi="Times New Roman" w:cs="Times New Roman"/>
                <w:sz w:val="20"/>
                <w:szCs w:val="20"/>
                <w:lang w:eastAsia="ru-RU"/>
              </w:rPr>
              <w:t>.</w:t>
            </w:r>
            <w:r w:rsidRPr="009066B4">
              <w:rPr>
                <w:rFonts w:ascii="Times New Roman" w:eastAsia="Times New Roman" w:hAnsi="Times New Roman" w:cs="Times New Roman"/>
                <w:sz w:val="20"/>
                <w:szCs w:val="20"/>
                <w:lang w:eastAsia="ru-RU"/>
              </w:rPr>
              <w:t>45</w:t>
            </w:r>
          </w:p>
        </w:tc>
      </w:tr>
      <w:tr w:rsidR="00930728" w:rsidRPr="009066B4" w:rsidTr="004E11C1">
        <w:trPr>
          <w:tblCellSpacing w:w="0" w:type="dxa"/>
        </w:trPr>
        <w:tc>
          <w:tcPr>
            <w:tcW w:w="76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30728" w:rsidRPr="009066B4" w:rsidRDefault="00930728"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Уход домой</w:t>
            </w:r>
          </w:p>
        </w:tc>
        <w:tc>
          <w:tcPr>
            <w:tcW w:w="21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30728" w:rsidRPr="009066B4" w:rsidRDefault="00930728"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18.00</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Режим дня детей средней группы (тёплый период года).</w:t>
      </w:r>
    </w:p>
    <w:tbl>
      <w:tblPr>
        <w:tblW w:w="9930" w:type="dxa"/>
        <w:tblCellSpacing w:w="0" w:type="dxa"/>
        <w:tblCellMar>
          <w:top w:w="105" w:type="dxa"/>
          <w:left w:w="105" w:type="dxa"/>
          <w:bottom w:w="105" w:type="dxa"/>
          <w:right w:w="105" w:type="dxa"/>
        </w:tblCellMar>
        <w:tblLook w:val="04A0" w:firstRow="1" w:lastRow="0" w:firstColumn="1" w:lastColumn="0" w:noHBand="0" w:noVBand="1"/>
      </w:tblPr>
      <w:tblGrid>
        <w:gridCol w:w="7636"/>
        <w:gridCol w:w="2294"/>
      </w:tblGrid>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Режимные моменты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Время</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Утренний прием на свежем воздухе.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Игры на улице</w:t>
            </w: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7.30-8.10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Гимнастика на улице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8.10-8.20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завтраку</w:t>
            </w:r>
            <w:r w:rsidR="006E1637" w:rsidRPr="009066B4">
              <w:rPr>
                <w:rFonts w:ascii="Times New Roman" w:eastAsia="Times New Roman" w:hAnsi="Times New Roman" w:cs="Times New Roman"/>
                <w:sz w:val="20"/>
                <w:szCs w:val="20"/>
                <w:lang w:eastAsia="ru-RU"/>
              </w:rPr>
              <w:t>, завтрак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8.30-8.45</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прогулке</w:t>
            </w:r>
            <w:r w:rsidR="006E1637" w:rsidRPr="009066B4">
              <w:rPr>
                <w:rFonts w:ascii="Times New Roman" w:eastAsia="Times New Roman" w:hAnsi="Times New Roman" w:cs="Times New Roman"/>
                <w:sz w:val="20"/>
                <w:szCs w:val="20"/>
                <w:lang w:eastAsia="ru-RU"/>
              </w:rPr>
              <w:t>, прогулка (познавательно-игровая деятельность, самостоятельная деятельность, подвижные игры, труд, индивидуальная работа). Воздушные и солнечные ванны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8.45 – 11.40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6E1637">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Возвращение с прогулки</w:t>
            </w: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11.40-11.5</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 обеду, о</w:t>
            </w:r>
            <w:r w:rsidR="00E544DF" w:rsidRPr="009066B4">
              <w:rPr>
                <w:rFonts w:ascii="Times New Roman" w:eastAsia="Times New Roman" w:hAnsi="Times New Roman" w:cs="Times New Roman"/>
                <w:sz w:val="20"/>
                <w:szCs w:val="20"/>
                <w:lang w:eastAsia="ru-RU"/>
              </w:rPr>
              <w:t>бед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11.50 - 12.2</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Подготовка ко сну</w:t>
            </w:r>
            <w:r w:rsidR="006E1637" w:rsidRPr="009066B4">
              <w:rPr>
                <w:rFonts w:ascii="Times New Roman" w:eastAsia="Times New Roman" w:hAnsi="Times New Roman" w:cs="Times New Roman"/>
                <w:sz w:val="20"/>
                <w:szCs w:val="20"/>
                <w:lang w:eastAsia="ru-RU"/>
              </w:rPr>
              <w:t>, дневной сон</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12.20 – 15.3</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Постепенный подъ</w:t>
            </w:r>
            <w:r w:rsidR="006E1637" w:rsidRPr="009066B4">
              <w:rPr>
                <w:rFonts w:ascii="Times New Roman" w:eastAsia="Times New Roman" w:hAnsi="Times New Roman" w:cs="Times New Roman"/>
                <w:sz w:val="20"/>
                <w:szCs w:val="20"/>
                <w:lang w:eastAsia="ru-RU"/>
              </w:rPr>
              <w:t>ем, воздушные, водные процедуры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B5254"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15.30-15.50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lastRenderedPageBreak/>
              <w:t>Подготовка к полднику, п</w:t>
            </w:r>
            <w:r w:rsidR="00E544DF" w:rsidRPr="009066B4">
              <w:rPr>
                <w:rFonts w:ascii="Times New Roman" w:eastAsia="Times New Roman" w:hAnsi="Times New Roman" w:cs="Times New Roman"/>
                <w:sz w:val="20"/>
                <w:szCs w:val="20"/>
                <w:lang w:eastAsia="ru-RU"/>
              </w:rPr>
              <w:t>олдник</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6E1637"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15.50-16.2</w:t>
            </w:r>
            <w:r w:rsidR="00E544DF" w:rsidRPr="009066B4">
              <w:rPr>
                <w:rFonts w:ascii="Times New Roman" w:eastAsia="Times New Roman" w:hAnsi="Times New Roman" w:cs="Times New Roman"/>
                <w:sz w:val="20"/>
                <w:szCs w:val="20"/>
                <w:lang w:eastAsia="ru-RU"/>
              </w:rPr>
              <w:t>0</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Прогулка, игры, самостоятельная деятельность</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9B5254"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16.1</w:t>
            </w:r>
            <w:r w:rsidR="006E1637" w:rsidRPr="009066B4">
              <w:rPr>
                <w:rFonts w:ascii="Times New Roman" w:eastAsia="Times New Roman" w:hAnsi="Times New Roman" w:cs="Times New Roman"/>
                <w:sz w:val="20"/>
                <w:szCs w:val="20"/>
                <w:lang w:eastAsia="ru-RU"/>
              </w:rPr>
              <w:t>0-17.45</w:t>
            </w:r>
          </w:p>
        </w:tc>
      </w:tr>
      <w:tr w:rsidR="00E544DF" w:rsidRPr="009066B4" w:rsidTr="006E1637">
        <w:trPr>
          <w:tblCellSpacing w:w="0" w:type="dxa"/>
        </w:trPr>
        <w:tc>
          <w:tcPr>
            <w:tcW w:w="763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Уход детей домой</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tc>
        <w:tc>
          <w:tcPr>
            <w:tcW w:w="22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9066B4" w:rsidRDefault="00E544DF"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w:t>
            </w:r>
            <w:r w:rsidR="00BD3BFA" w:rsidRPr="009066B4">
              <w:rPr>
                <w:rFonts w:ascii="Times New Roman" w:eastAsia="Times New Roman" w:hAnsi="Times New Roman" w:cs="Times New Roman"/>
                <w:sz w:val="20"/>
                <w:szCs w:val="20"/>
                <w:lang w:eastAsia="ru-RU"/>
              </w:rPr>
              <w:t>8</w:t>
            </w:r>
            <w:r w:rsidRPr="009066B4">
              <w:rPr>
                <w:rFonts w:ascii="Times New Roman" w:eastAsia="Times New Roman" w:hAnsi="Times New Roman" w:cs="Times New Roman"/>
                <w:sz w:val="20"/>
                <w:szCs w:val="20"/>
                <w:lang w:eastAsia="ru-RU"/>
              </w:rPr>
              <w:t>.</w:t>
            </w:r>
            <w:r w:rsidR="00BD3BFA" w:rsidRPr="009066B4">
              <w:rPr>
                <w:rFonts w:ascii="Times New Roman" w:eastAsia="Times New Roman" w:hAnsi="Times New Roman" w:cs="Times New Roman"/>
                <w:sz w:val="20"/>
                <w:szCs w:val="20"/>
                <w:lang w:eastAsia="ru-RU"/>
              </w:rPr>
              <w:t>0</w:t>
            </w:r>
            <w:r w:rsidRPr="009066B4">
              <w:rPr>
                <w:rFonts w:ascii="Times New Roman" w:eastAsia="Times New Roman" w:hAnsi="Times New Roman" w:cs="Times New Roman"/>
                <w:sz w:val="20"/>
                <w:szCs w:val="20"/>
                <w:lang w:eastAsia="ru-RU"/>
              </w:rPr>
              <w:t>0</w:t>
            </w:r>
          </w:p>
        </w:tc>
      </w:tr>
    </w:tbl>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3.3. Формы организации детских видов деятельности в ДОУ.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Каждый вид деятельности включает в себя следующие формы работы.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Двигательная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Продуктивная деятельность</w:t>
      </w:r>
      <w:r w:rsidRPr="009066B4">
        <w:rPr>
          <w:rFonts w:ascii="Times New Roman" w:eastAsia="Times New Roman" w:hAnsi="Times New Roman" w:cs="Times New Roman"/>
          <w:sz w:val="20"/>
          <w:szCs w:val="20"/>
          <w:lang w:eastAsia="ru-RU"/>
        </w:rPr>
        <w:t xml:space="preserve">: мастерские по изготовлению продуктов детского творчества, творческие проекты эстетического содержания, занятия в изостудии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Коммуникативная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Трудовая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Познавательно- исследовательская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наблюдения, экскурсии, решение проблемных ситуаций, опыты, экспериментирование, коллекционирование, моделирование, познавательно-исследовательские проекты, дидактические и конструктивные игры.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Музыкально- художественная деятельность</w:t>
      </w:r>
      <w:r w:rsidRPr="009066B4">
        <w:rPr>
          <w:rFonts w:ascii="Times New Roman" w:eastAsia="Times New Roman" w:hAnsi="Times New Roman" w:cs="Times New Roman"/>
          <w:b/>
          <w:bCs/>
          <w:sz w:val="20"/>
          <w:szCs w:val="20"/>
          <w:lang w:eastAsia="ru-RU"/>
        </w:rPr>
        <w:t>:</w:t>
      </w:r>
      <w:r w:rsidRPr="009066B4">
        <w:rPr>
          <w:rFonts w:ascii="Times New Roman" w:eastAsia="Times New Roman" w:hAnsi="Times New Roman" w:cs="Times New Roman"/>
          <w:sz w:val="20"/>
          <w:szCs w:val="20"/>
          <w:lang w:eastAsia="ru-RU"/>
        </w:rPr>
        <w:t xml:space="preserve"> слушание, исполнение, игра на детских музыкальных инструментах, ритмика и танцы, музыкальные импровизации, музыкально-дидактические и подвижные игры с музыкальным сопровождением, инсценировки, драматизации, занятия в музыкальном зале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Чтение художественной литературы</w:t>
      </w:r>
      <w:r w:rsidRPr="009066B4">
        <w:rPr>
          <w:rFonts w:ascii="Times New Roman" w:eastAsia="Times New Roman" w:hAnsi="Times New Roman" w:cs="Times New Roman"/>
          <w:sz w:val="20"/>
          <w:szCs w:val="20"/>
          <w:lang w:eastAsia="ru-RU"/>
        </w:rPr>
        <w:t xml:space="preserve"> - 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др.).</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u w:val="single"/>
          <w:lang w:eastAsia="ru-RU"/>
        </w:rPr>
        <w:t>Игровая деятельность</w:t>
      </w:r>
      <w:r w:rsidRPr="009066B4">
        <w:rPr>
          <w:rFonts w:ascii="Times New Roman" w:eastAsia="Times New Roman" w:hAnsi="Times New Roman" w:cs="Times New Roman"/>
          <w:sz w:val="20"/>
          <w:szCs w:val="20"/>
          <w:lang w:eastAsia="ru-RU"/>
        </w:rPr>
        <w:t>: игровые ситуации, игры с правилами (дидактические, подвижные, малоподвижные, народные), творческие игры (сюжетные, сюжетно-ролевые, теа</w:t>
      </w:r>
      <w:r w:rsidR="00876CE2" w:rsidRPr="009066B4">
        <w:rPr>
          <w:rFonts w:ascii="Times New Roman" w:eastAsia="Times New Roman" w:hAnsi="Times New Roman" w:cs="Times New Roman"/>
          <w:sz w:val="20"/>
          <w:szCs w:val="20"/>
          <w:lang w:eastAsia="ru-RU"/>
        </w:rPr>
        <w:t>трализованные, конструктивные).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3.4. Условия реализации Программы.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Предметно-пространственная среда является важным фактором воспитания и развития ребенка.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Пространство в группе безопасное, здоровьесберегающее, эстетически привлекательное и развивающееся. Мебель соответствует росту и возрасту детей, игрушки — обеспечивают максимальный для каждого возраста развивающий эффект.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уголок для сюжетно-ролевых игр;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уголок ряжения (для театрализованных игр);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книжный уголок;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зона для настольно-печатных игр; выставка (детского рисунка, детского творчества, изделий народных мастеров и т. д.);</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уголок природы (наблюдений за природой);</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уголок физической активности; </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уголок для игр с водой и песком;</w:t>
      </w:r>
    </w:p>
    <w:p w:rsidR="00E544DF" w:rsidRPr="009066B4" w:rsidRDefault="00E544DF" w:rsidP="00E544DF">
      <w:pPr>
        <w:numPr>
          <w:ilvl w:val="0"/>
          <w:numId w:val="16"/>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уголки для разнообразных видов само</w:t>
      </w:r>
      <w:r w:rsidR="00BD3BFA" w:rsidRPr="009066B4">
        <w:rPr>
          <w:rFonts w:ascii="Times New Roman" w:eastAsia="Times New Roman" w:hAnsi="Times New Roman" w:cs="Times New Roman"/>
          <w:sz w:val="20"/>
          <w:szCs w:val="20"/>
          <w:lang w:eastAsia="ru-RU"/>
        </w:rPr>
        <w:t xml:space="preserve">стоятельной деятельности детей: </w:t>
      </w:r>
      <w:r w:rsidRPr="009066B4">
        <w:rPr>
          <w:rFonts w:ascii="Times New Roman" w:eastAsia="Times New Roman" w:hAnsi="Times New Roman" w:cs="Times New Roman"/>
          <w:sz w:val="20"/>
          <w:szCs w:val="20"/>
          <w:lang w:eastAsia="ru-RU"/>
        </w:rPr>
        <w:t>конструктивной, изобразительной, музыкальной и др.;</w:t>
      </w:r>
    </w:p>
    <w:p w:rsidR="00E544DF" w:rsidRPr="009066B4" w:rsidRDefault="00BD3BFA" w:rsidP="00BD3BFA">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        - </w:t>
      </w:r>
      <w:r w:rsidR="00E544DF" w:rsidRPr="009066B4">
        <w:rPr>
          <w:rFonts w:ascii="Times New Roman" w:eastAsia="Times New Roman" w:hAnsi="Times New Roman" w:cs="Times New Roman"/>
          <w:sz w:val="20"/>
          <w:szCs w:val="20"/>
          <w:lang w:eastAsia="ru-RU"/>
        </w:rPr>
        <w:t xml:space="preserve">игровой уголок (с игрушками, строительным материалом). </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w:t>
      </w:r>
      <w:r w:rsidRPr="009066B4">
        <w:rPr>
          <w:rFonts w:ascii="Times New Roman" w:eastAsia="Times New Roman" w:hAnsi="Times New Roman" w:cs="Times New Roman"/>
          <w:sz w:val="20"/>
          <w:szCs w:val="20"/>
          <w:lang w:eastAsia="ru-RU"/>
        </w:rPr>
        <w:lastRenderedPageBreak/>
        <w:t>(библиотечка,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Вераксы, М.А. Васильевой, Т.С. Комаровой. Техническое обеспечение, средства обучения и воспитания, игровой, дидактический материал - на достаточном уровне.</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3.5. Мониторинг усвоения программы воспитанниками.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Целью</w:t>
      </w:r>
      <w:r w:rsidRPr="009066B4">
        <w:rPr>
          <w:rFonts w:ascii="Times New Roman" w:eastAsia="Times New Roman" w:hAnsi="Times New Roman" w:cs="Times New Roman"/>
          <w:sz w:val="20"/>
          <w:szCs w:val="20"/>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Задачи: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1. Изучить продвижение ребенка в освоении универсальных видов деятельности.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2. Составить объективное и информативное представление об индивидуальной траектории развития каждого воспитанника.</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9066B4">
        <w:rPr>
          <w:rFonts w:ascii="Times New Roman" w:eastAsia="Times New Roman" w:hAnsi="Times New Roman" w:cs="Times New Roman"/>
          <w:b/>
          <w:bCs/>
          <w:sz w:val="20"/>
          <w:szCs w:val="20"/>
          <w:lang w:eastAsia="ru-RU"/>
        </w:rPr>
        <w:t>знания и представления, умения и навыки.</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w:t>
      </w:r>
      <w:r w:rsidR="00876CE2" w:rsidRPr="009066B4">
        <w:rPr>
          <w:rFonts w:ascii="Times New Roman" w:eastAsia="Times New Roman" w:hAnsi="Times New Roman" w:cs="Times New Roman"/>
          <w:sz w:val="20"/>
          <w:szCs w:val="20"/>
          <w:lang w:eastAsia="ru-RU"/>
        </w:rPr>
        <w:t>ограммы «От рождения до школы».</w:t>
      </w:r>
    </w:p>
    <w:p w:rsidR="00E544DF" w:rsidRPr="009066B4" w:rsidRDefault="00E544DF" w:rsidP="00E544DF">
      <w:p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b/>
          <w:bCs/>
          <w:sz w:val="20"/>
          <w:szCs w:val="20"/>
          <w:lang w:eastAsia="ru-RU"/>
        </w:rPr>
        <w:t>IV. Список методической литературы</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О.А. Соломенникова , Занятия по формированию элементарных экологических представлений в средней группе детского сада. Издательство Мозаика –Синтез, г. Москва, 2009.</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О.В.Дыбина. Ознакомление с предметным и социальным окружением. Средняя группа. – М.: МОЗАИКА-СИНТЕЗ,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 Ушакова, Занятия по развитию речи для детей 3-5 лет. Творческий центр, Москва, 2009.</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О.С. Ушакова, Н.В. Гавриш. Знакомим с литературой детей 3-5 лет. Творческий центр, г. Москва, 2010.</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Л.В. Коломийченко, Г.И. Чугаева, Л.И. Югова. Занятия для детей 3-5 лет по социально- коммуникативному развитию и социальному воспитанию. - М.: ТЦ СФЕРА, 2015</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В.П. Новикова. Математика в детском саду средний дошкольный возраст.- М.:, Мозаика- Синтез, 2009.</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Комплексные занятия по программе «От рождения до школы» под редакцией Н.Е. Вераксы, Т.С. Комаровой, М.А. Васильевой. Средняя группа (от 4 до 5 лет) Изд.2-е. г.Волгоград: Учитель,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И.А. Помораева, В.А.Позина. Формирование элементарных математических представлений. Средняя группа. – М.: Мозаика-Синтез,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В.В. Гербова. Занятия по развитию речи в средней группе детского сада. – М.:, МОЗАИКА – 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Л.В. Куцакова. Конструирование из строительного материала. Система работы в средней группе детского сада. Мозаика-Синтез,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Т.С. Комарова. Изобразительная деятельность в детском саду. Средняя группа. – М.: МОЗАИКА – СИНТЕЗ,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Н.В. Алешина. Ознакомление дошкольников с окружающим и социальной действительностью (средняя группа). Педагогическое общество России Москва-2001.</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В.И. Петрова, Т.Д. Стульник. Этические беседы с дошкольниками. Изд. Мозаика-Синтез г. Москва, 2015.</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С.Н. Николаева. Парциальная программа «Юный эколог». Система работы в средней группе детского сада. Изд. Мозаика-Синтез г. Москва, 2016</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Н.В. Корчаловская, О.Ю. Муравьева. Гражданско- патриотическое воспитание дошкольников в условиях введения Федерального государственного образовательного стандарта дошкольного образования. Учебно-методическое пособие. Г.Ростов-на-Дону Изд. ГБОУ ДПО РО РИПК и ППРО 2015.</w:t>
      </w:r>
    </w:p>
    <w:p w:rsidR="00E544DF" w:rsidRPr="009066B4" w:rsidRDefault="00E544DF" w:rsidP="00E544DF">
      <w:pPr>
        <w:numPr>
          <w:ilvl w:val="0"/>
          <w:numId w:val="17"/>
        </w:numPr>
        <w:spacing w:after="0" w:line="240" w:lineRule="auto"/>
        <w:jc w:val="both"/>
        <w:rPr>
          <w:rFonts w:ascii="Times New Roman" w:eastAsia="Times New Roman" w:hAnsi="Times New Roman" w:cs="Times New Roman"/>
          <w:sz w:val="20"/>
          <w:szCs w:val="20"/>
          <w:lang w:eastAsia="ru-RU"/>
        </w:rPr>
      </w:pPr>
      <w:r w:rsidRPr="009066B4">
        <w:rPr>
          <w:rFonts w:ascii="Times New Roman" w:eastAsia="Times New Roman" w:hAnsi="Times New Roman" w:cs="Times New Roman"/>
          <w:sz w:val="20"/>
          <w:szCs w:val="20"/>
          <w:lang w:eastAsia="ru-RU"/>
        </w:rPr>
        <w:t>К.Ю.Белая. Формирование основ безопасности у дошкольников. Для занятий с детьми 2-7 лет. – М.: МОЗАИКА-СИНТЕЗ, 2016.</w:t>
      </w:r>
    </w:p>
    <w:p w:rsidR="00A77005" w:rsidRPr="00E544DF" w:rsidRDefault="00A77005" w:rsidP="00BD3BFA">
      <w:pPr>
        <w:tabs>
          <w:tab w:val="left" w:pos="8789"/>
        </w:tabs>
        <w:spacing w:after="0"/>
        <w:jc w:val="both"/>
        <w:rPr>
          <w:rFonts w:ascii="Times New Roman" w:hAnsi="Times New Roman" w:cs="Times New Roman"/>
          <w:sz w:val="28"/>
          <w:szCs w:val="28"/>
        </w:rPr>
      </w:pPr>
    </w:p>
    <w:sectPr w:rsidR="00A77005" w:rsidRPr="00E544DF" w:rsidSect="008778F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A36"/>
    <w:multiLevelType w:val="multilevel"/>
    <w:tmpl w:val="FC5E4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A5B"/>
    <w:multiLevelType w:val="multilevel"/>
    <w:tmpl w:val="AA4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C1B5B"/>
    <w:multiLevelType w:val="hybridMultilevel"/>
    <w:tmpl w:val="43F22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DD3A78"/>
    <w:multiLevelType w:val="hybridMultilevel"/>
    <w:tmpl w:val="95E6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FE0D12"/>
    <w:multiLevelType w:val="multilevel"/>
    <w:tmpl w:val="4C0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02DA"/>
    <w:multiLevelType w:val="hybridMultilevel"/>
    <w:tmpl w:val="480A2E82"/>
    <w:lvl w:ilvl="0" w:tplc="F8EAB1BE">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6" w15:restartNumberingAfterBreak="0">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5AC5"/>
    <w:multiLevelType w:val="hybridMultilevel"/>
    <w:tmpl w:val="F6C0D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D84657"/>
    <w:multiLevelType w:val="multilevel"/>
    <w:tmpl w:val="60B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22475"/>
    <w:multiLevelType w:val="multilevel"/>
    <w:tmpl w:val="B73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50906"/>
    <w:multiLevelType w:val="multilevel"/>
    <w:tmpl w:val="C28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F4EF6"/>
    <w:multiLevelType w:val="multilevel"/>
    <w:tmpl w:val="744AC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65FE2"/>
    <w:multiLevelType w:val="multilevel"/>
    <w:tmpl w:val="6786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467B0"/>
    <w:multiLevelType w:val="multilevel"/>
    <w:tmpl w:val="1FF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04827"/>
    <w:multiLevelType w:val="hybridMultilevel"/>
    <w:tmpl w:val="6F14B1A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36DC4A6D"/>
    <w:multiLevelType w:val="hybridMultilevel"/>
    <w:tmpl w:val="F17A97F6"/>
    <w:lvl w:ilvl="0" w:tplc="97AABF00">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6" w15:restartNumberingAfterBreak="0">
    <w:nsid w:val="3B4A4A90"/>
    <w:multiLevelType w:val="hybridMultilevel"/>
    <w:tmpl w:val="53A8B6AA"/>
    <w:lvl w:ilvl="0" w:tplc="9C341DAA">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7" w15:restartNumberingAfterBreak="0">
    <w:nsid w:val="475E14D4"/>
    <w:multiLevelType w:val="multilevel"/>
    <w:tmpl w:val="6BE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859F6"/>
    <w:multiLevelType w:val="multilevel"/>
    <w:tmpl w:val="EFC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5496C"/>
    <w:multiLevelType w:val="multilevel"/>
    <w:tmpl w:val="EA6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9664E"/>
    <w:multiLevelType w:val="multilevel"/>
    <w:tmpl w:val="2A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A782F"/>
    <w:multiLevelType w:val="hybridMultilevel"/>
    <w:tmpl w:val="0ABE6286"/>
    <w:lvl w:ilvl="0" w:tplc="B544A2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3CF5232"/>
    <w:multiLevelType w:val="multilevel"/>
    <w:tmpl w:val="25D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A75B8"/>
    <w:multiLevelType w:val="multilevel"/>
    <w:tmpl w:val="CDE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F5064"/>
    <w:multiLevelType w:val="multilevel"/>
    <w:tmpl w:val="6B84F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2"/>
  </w:num>
  <w:num w:numId="3">
    <w:abstractNumId w:val="13"/>
  </w:num>
  <w:num w:numId="4">
    <w:abstractNumId w:val="24"/>
  </w:num>
  <w:num w:numId="5">
    <w:abstractNumId w:val="11"/>
  </w:num>
  <w:num w:numId="6">
    <w:abstractNumId w:val="0"/>
  </w:num>
  <w:num w:numId="7">
    <w:abstractNumId w:val="10"/>
  </w:num>
  <w:num w:numId="8">
    <w:abstractNumId w:val="23"/>
  </w:num>
  <w:num w:numId="9">
    <w:abstractNumId w:val="19"/>
  </w:num>
  <w:num w:numId="10">
    <w:abstractNumId w:val="1"/>
  </w:num>
  <w:num w:numId="11">
    <w:abstractNumId w:val="17"/>
  </w:num>
  <w:num w:numId="12">
    <w:abstractNumId w:val="18"/>
  </w:num>
  <w:num w:numId="13">
    <w:abstractNumId w:val="4"/>
  </w:num>
  <w:num w:numId="14">
    <w:abstractNumId w:val="9"/>
  </w:num>
  <w:num w:numId="15">
    <w:abstractNumId w:val="20"/>
  </w:num>
  <w:num w:numId="16">
    <w:abstractNumId w:val="12"/>
  </w:num>
  <w:num w:numId="17">
    <w:abstractNumId w:val="8"/>
  </w:num>
  <w:num w:numId="18">
    <w:abstractNumId w:val="14"/>
  </w:num>
  <w:num w:numId="19">
    <w:abstractNumId w:val="2"/>
  </w:num>
  <w:num w:numId="20">
    <w:abstractNumId w:val="3"/>
  </w:num>
  <w:num w:numId="21">
    <w:abstractNumId w:val="7"/>
  </w:num>
  <w:num w:numId="22">
    <w:abstractNumId w:val="5"/>
  </w:num>
  <w:num w:numId="23">
    <w:abstractNumId w:val="16"/>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46"/>
    <w:rsid w:val="000212C2"/>
    <w:rsid w:val="000A3EE0"/>
    <w:rsid w:val="000B1BC6"/>
    <w:rsid w:val="001206EB"/>
    <w:rsid w:val="00176049"/>
    <w:rsid w:val="001E0AF9"/>
    <w:rsid w:val="00217546"/>
    <w:rsid w:val="002969FA"/>
    <w:rsid w:val="003A6B4D"/>
    <w:rsid w:val="00434258"/>
    <w:rsid w:val="004E11C1"/>
    <w:rsid w:val="004E14FB"/>
    <w:rsid w:val="0050675E"/>
    <w:rsid w:val="00571151"/>
    <w:rsid w:val="005D0CEE"/>
    <w:rsid w:val="00685CAA"/>
    <w:rsid w:val="00693628"/>
    <w:rsid w:val="006E1637"/>
    <w:rsid w:val="00786FB9"/>
    <w:rsid w:val="00876CE2"/>
    <w:rsid w:val="008778FA"/>
    <w:rsid w:val="008C0F96"/>
    <w:rsid w:val="008C5B80"/>
    <w:rsid w:val="009066B4"/>
    <w:rsid w:val="00930728"/>
    <w:rsid w:val="009902EB"/>
    <w:rsid w:val="009B5254"/>
    <w:rsid w:val="009F3E1C"/>
    <w:rsid w:val="00A21878"/>
    <w:rsid w:val="00A77005"/>
    <w:rsid w:val="00A953F1"/>
    <w:rsid w:val="00B321C6"/>
    <w:rsid w:val="00BD3BFA"/>
    <w:rsid w:val="00CF216B"/>
    <w:rsid w:val="00D70A44"/>
    <w:rsid w:val="00DA40A6"/>
    <w:rsid w:val="00DD0EF3"/>
    <w:rsid w:val="00E544DF"/>
    <w:rsid w:val="00F4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B0BEA-FF9F-4483-BA25-2316FDEA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6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693628"/>
    <w:pPr>
      <w:ind w:left="720"/>
      <w:contextualSpacing/>
    </w:pPr>
  </w:style>
  <w:style w:type="paragraph" w:customStyle="1" w:styleId="a6">
    <w:name w:val="Содержимое таблицы"/>
    <w:basedOn w:val="a"/>
    <w:rsid w:val="00CF216B"/>
    <w:pPr>
      <w:widowControl w:val="0"/>
      <w:suppressLineNumbers/>
      <w:suppressAutoHyphens/>
      <w:spacing w:after="0" w:line="240" w:lineRule="auto"/>
      <w:textAlignment w:val="baseline"/>
    </w:pPr>
    <w:rPr>
      <w:rFonts w:ascii="Arial" w:eastAsia="Lucida Sans Unicode" w:hAnsi="Arial" w:cs="Tahoma"/>
      <w:kern w:val="1"/>
      <w:sz w:val="24"/>
      <w:szCs w:val="24"/>
      <w:lang w:eastAsia="ar-SA"/>
    </w:rPr>
  </w:style>
  <w:style w:type="paragraph" w:customStyle="1" w:styleId="10">
    <w:name w:val="Абзац списка1"/>
    <w:basedOn w:val="a"/>
    <w:rsid w:val="00CF216B"/>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392E-3673-4A9F-9CBE-12FE3F1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10537</Words>
  <Characters>60062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ПК-1</cp:lastModifiedBy>
  <cp:revision>3</cp:revision>
  <cp:lastPrinted>2019-10-24T10:00:00Z</cp:lastPrinted>
  <dcterms:created xsi:type="dcterms:W3CDTF">2020-03-19T18:55:00Z</dcterms:created>
  <dcterms:modified xsi:type="dcterms:W3CDTF">2020-03-19T18:55:00Z</dcterms:modified>
</cp:coreProperties>
</file>